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323"/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7"/>
        <w:gridCol w:w="4392"/>
      </w:tblGrid>
      <w:tr w:rsidR="001D1AD4" w:rsidRPr="00E818AB" w:rsidTr="00E818AB">
        <w:trPr>
          <w:cantSplit/>
          <w:trHeight w:val="2392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</w:tcPr>
          <w:p w:rsidR="001D1AD4" w:rsidRPr="00E818AB" w:rsidRDefault="001D1AD4" w:rsidP="00E818AB">
            <w:pPr>
              <w:pStyle w:val="Standard"/>
              <w:tabs>
                <w:tab w:val="center" w:pos="3894"/>
                <w:tab w:val="right" w:pos="8214"/>
              </w:tabs>
              <w:spacing w:after="0" w:line="240" w:lineRule="auto"/>
              <w:ind w:left="-426" w:firstLine="1419"/>
              <w:rPr>
                <w:i/>
                <w:lang w:eastAsia="el-GR"/>
              </w:rPr>
            </w:pPr>
          </w:p>
          <w:p w:rsidR="001D1AD4" w:rsidRPr="00E818AB" w:rsidRDefault="001D1AD4" w:rsidP="00E818AB">
            <w:pPr>
              <w:pStyle w:val="Standard"/>
              <w:snapToGrid w:val="0"/>
              <w:spacing w:after="0" w:line="240" w:lineRule="auto"/>
              <w:ind w:firstLine="0"/>
              <w:jc w:val="center"/>
              <w:rPr>
                <w:i/>
              </w:rPr>
            </w:pPr>
          </w:p>
          <w:p w:rsidR="001D1AD4" w:rsidRPr="00E818AB" w:rsidRDefault="001D1AD4" w:rsidP="00E818AB">
            <w:pPr>
              <w:pStyle w:val="Standard"/>
              <w:spacing w:after="0" w:line="240" w:lineRule="auto"/>
              <w:ind w:firstLine="0"/>
              <w:jc w:val="center"/>
              <w:rPr>
                <w:i/>
              </w:rPr>
            </w:pPr>
            <w:r w:rsidRPr="00E818AB">
              <w:rPr>
                <w:i/>
                <w:noProof/>
                <w:lang w:eastAsia="el-GR"/>
              </w:rPr>
              <w:drawing>
                <wp:inline distT="0" distB="0" distL="0" distR="0">
                  <wp:extent cx="1400175" cy="666750"/>
                  <wp:effectExtent l="0" t="0" r="9525" b="0"/>
                  <wp:docPr id="2" name="Εικόνα 1" descr="logo_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AD4" w:rsidRPr="00E818AB" w:rsidRDefault="001D1AD4" w:rsidP="00E818AB">
            <w:pPr>
              <w:pStyle w:val="Standard"/>
              <w:spacing w:after="0" w:line="240" w:lineRule="auto"/>
              <w:ind w:firstLine="0"/>
              <w:jc w:val="center"/>
              <w:rPr>
                <w:i/>
              </w:rPr>
            </w:pPr>
          </w:p>
          <w:p w:rsidR="001D1AD4" w:rsidRPr="00E818AB" w:rsidRDefault="001D1AD4" w:rsidP="00E818AB">
            <w:pPr>
              <w:pStyle w:val="Standard"/>
              <w:spacing w:after="0" w:line="240" w:lineRule="auto"/>
              <w:ind w:firstLine="0"/>
              <w:jc w:val="center"/>
              <w:rPr>
                <w:i/>
              </w:rPr>
            </w:pPr>
          </w:p>
        </w:tc>
      </w:tr>
      <w:tr w:rsidR="008C31B0" w:rsidRPr="00E818AB" w:rsidTr="00E818AB">
        <w:trPr>
          <w:cantSplit/>
          <w:trHeight w:val="1388"/>
        </w:trPr>
        <w:tc>
          <w:tcPr>
            <w:tcW w:w="10349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D4516" w:rsidRPr="009947A2" w:rsidRDefault="003D4516" w:rsidP="003D4516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</w:pPr>
          </w:p>
          <w:p w:rsidR="007D0314" w:rsidRDefault="009947A2" w:rsidP="007D0314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</w:pPr>
            <w:r w:rsidRPr="009947A2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u w:val="single"/>
                <w:lang w:eastAsia="zh-CN"/>
              </w:rPr>
              <w:t xml:space="preserve">ΠΑΡΑΡΤΗΜΑ </w:t>
            </w:r>
            <w:r w:rsidR="007D0314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u w:val="single"/>
                <w:lang w:val="en-US" w:eastAsia="zh-CN"/>
              </w:rPr>
              <w:t>I</w:t>
            </w:r>
            <w:r w:rsidRPr="009947A2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u w:val="single"/>
                <w:lang w:eastAsia="zh-CN"/>
              </w:rPr>
              <w:t>Ι</w:t>
            </w:r>
            <w:r w:rsidR="00F11D81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u w:val="single"/>
                <w:lang w:val="en-US" w:eastAsia="zh-CN"/>
              </w:rPr>
              <w:t>I</w:t>
            </w:r>
            <w:r w:rsidRPr="009947A2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u w:val="single"/>
                <w:lang w:eastAsia="zh-CN"/>
              </w:rPr>
              <w:t>:</w:t>
            </w:r>
            <w:r w:rsidRPr="009947A2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  <w:t xml:space="preserve"> </w:t>
            </w:r>
          </w:p>
          <w:p w:rsidR="007D0314" w:rsidRPr="007D0314" w:rsidRDefault="007D0314" w:rsidP="007D0314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</w:pPr>
            <w:r>
              <w:t xml:space="preserve"> </w:t>
            </w:r>
          </w:p>
          <w:p w:rsidR="003D4516" w:rsidRPr="009947A2" w:rsidRDefault="00F11D81" w:rsidP="00F11D81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ind w:left="1109" w:right="1140" w:firstLine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</w:pPr>
            <w:r w:rsidRPr="00F11D81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  <w:t xml:space="preserve">ΥΠΟΔΕΙΓΜΑ ΕΝΤΥΠΟΥ ΟΙΚΟΝΟΜΙΚΗΣ ΠΡΟΣΦΟΡΑΣ </w:t>
            </w:r>
            <w:r w:rsidR="003D4516" w:rsidRPr="009947A2"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  <w:t>ΓΙΑ ΤΗ ΔΙΑΡΡΥΘΜΙΣΗ ΓΡΑΦΕΙΑΚΩΝ ΧΩΡΩΝ ΣΤΗΝ ΑΙΘΟΥΣΑ 419 ΣΤΟΝ 4Ο ΟΡΟΦΟ ΚΑΙ ΣΤΟΝ ΗΜΙΩΡΟΦΟ ΤΟΥ ΚΤΙΡΙΟΥ ΤΗΣ ΒΟΥΛΗΣ ΤΩΝ ΕΛΛΗΝΩΝ ΕΠΙ ΤΗΣ ΛΕΩΦ. ΒΑΣ. ΣΟΦΙΑΣ 11 (ΜΕΓΑΡΟ ΑΡΒΑΝΙΤΗ)</w:t>
            </w:r>
          </w:p>
          <w:p w:rsidR="008C31B0" w:rsidRPr="009947A2" w:rsidRDefault="008C31B0" w:rsidP="007D0314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</w:pPr>
          </w:p>
          <w:p w:rsidR="008C31B0" w:rsidRPr="009947A2" w:rsidRDefault="008C31B0" w:rsidP="00E818AB">
            <w:pPr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pacing w:val="40"/>
                <w:kern w:val="1"/>
                <w:sz w:val="32"/>
                <w:szCs w:val="32"/>
                <w:lang w:eastAsia="zh-CN"/>
              </w:rPr>
            </w:pPr>
          </w:p>
        </w:tc>
      </w:tr>
      <w:tr w:rsidR="008C31B0" w:rsidRPr="00E818AB" w:rsidTr="00E818AB">
        <w:trPr>
          <w:cantSplit/>
          <w:trHeight w:val="1081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:rsidR="008C31B0" w:rsidRPr="00E818AB" w:rsidRDefault="008C31B0" w:rsidP="00E818AB">
            <w:pPr>
              <w:pStyle w:val="Standard"/>
              <w:snapToGrid w:val="0"/>
              <w:spacing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  <w:p w:rsidR="008C31B0" w:rsidRPr="00E818AB" w:rsidRDefault="008C31B0" w:rsidP="003D4516">
            <w:pPr>
              <w:pStyle w:val="Standard"/>
              <w:keepNext/>
              <w:tabs>
                <w:tab w:val="left" w:pos="432"/>
                <w:tab w:val="left" w:pos="1566"/>
              </w:tabs>
              <w:spacing w:after="0" w:line="240" w:lineRule="auto"/>
              <w:ind w:left="432" w:hanging="432"/>
              <w:jc w:val="center"/>
              <w:rPr>
                <w:i/>
              </w:rPr>
            </w:pPr>
            <w:r w:rsidRPr="00E818AB">
              <w:rPr>
                <w:b/>
                <w:i/>
                <w:iCs/>
                <w:sz w:val="24"/>
                <w:szCs w:val="24"/>
                <w:lang w:val="en-US" w:eastAsia="ar-SA"/>
              </w:rPr>
              <w:t>CPV</w:t>
            </w:r>
            <w:r w:rsidRPr="00E818AB">
              <w:rPr>
                <w:b/>
                <w:i/>
                <w:i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D4516" w:rsidRPr="00923D64" w:rsidRDefault="003D4516" w:rsidP="003D4516">
            <w:pPr>
              <w:pStyle w:val="Standard"/>
              <w:spacing w:after="0" w:line="240" w:lineRule="auto"/>
              <w:ind w:firstLine="0"/>
              <w:jc w:val="center"/>
              <w:rPr>
                <w:b/>
                <w:color w:val="auto"/>
              </w:rPr>
            </w:pPr>
            <w:r w:rsidRPr="00923D64">
              <w:rPr>
                <w:b/>
                <w:bCs/>
                <w:color w:val="auto"/>
                <w:sz w:val="24"/>
                <w:szCs w:val="24"/>
              </w:rPr>
              <w:t>45454100-5</w:t>
            </w:r>
          </w:p>
          <w:p w:rsidR="008C31B0" w:rsidRPr="00E818AB" w:rsidRDefault="003D4516" w:rsidP="003D4516">
            <w:pPr>
              <w:pStyle w:val="Standard"/>
              <w:spacing w:after="0" w:line="240" w:lineRule="auto"/>
              <w:ind w:firstLine="0"/>
              <w:jc w:val="center"/>
              <w:rPr>
                <w:i/>
              </w:rPr>
            </w:pPr>
            <w:r w:rsidRPr="00923D64">
              <w:rPr>
                <w:bCs/>
                <w:i/>
                <w:color w:val="auto"/>
                <w:sz w:val="24"/>
                <w:szCs w:val="24"/>
              </w:rPr>
              <w:t>(Εργασίες ανακαίνισης)</w:t>
            </w:r>
          </w:p>
        </w:tc>
      </w:tr>
      <w:tr w:rsidR="008C31B0" w:rsidRPr="00E818AB" w:rsidTr="00E818AB">
        <w:trPr>
          <w:cantSplit/>
          <w:trHeight w:hRule="exact" w:val="1536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:rsidR="008C31B0" w:rsidRPr="00E818AB" w:rsidRDefault="008C31B0" w:rsidP="00E818AB">
            <w:pPr>
              <w:pStyle w:val="Standard"/>
              <w:keepNext/>
              <w:tabs>
                <w:tab w:val="left" w:pos="0"/>
                <w:tab w:val="left" w:pos="1134"/>
              </w:tabs>
              <w:spacing w:after="0" w:line="240" w:lineRule="auto"/>
              <w:ind w:firstLine="0"/>
              <w:jc w:val="center"/>
              <w:rPr>
                <w:i/>
              </w:rPr>
            </w:pPr>
            <w:r w:rsidRPr="00E818AB">
              <w:rPr>
                <w:b/>
                <w:bCs/>
                <w:i/>
                <w:iCs/>
                <w:color w:val="auto"/>
                <w:sz w:val="24"/>
                <w:szCs w:val="24"/>
                <w:lang w:eastAsia="ar-SA"/>
              </w:rPr>
              <w:t>ΕΚΤΙΜΩΜΕΝΗ ΑΞΙΑ ΣΥΜΒΑΣΗΣ:</w:t>
            </w:r>
          </w:p>
          <w:p w:rsidR="008C31B0" w:rsidRPr="00E818AB" w:rsidRDefault="008C31B0" w:rsidP="00E818AB">
            <w:pPr>
              <w:pStyle w:val="Standard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818AB" w:rsidRPr="007A685B" w:rsidRDefault="00E818AB" w:rsidP="00E818AB">
            <w:pPr>
              <w:pStyle w:val="Standard"/>
              <w:suppressAutoHyphens w:val="0"/>
              <w:overflowPunct w:val="0"/>
              <w:spacing w:after="0" w:line="240" w:lineRule="auto"/>
              <w:ind w:left="36" w:firstLine="0"/>
              <w:jc w:val="center"/>
              <w:rPr>
                <w:b/>
                <w:bCs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3D4516" w:rsidRPr="00AB0ED9" w:rsidRDefault="003D4516" w:rsidP="003D4516">
            <w:pPr>
              <w:pStyle w:val="Standard"/>
              <w:suppressAutoHyphens w:val="0"/>
              <w:overflowPunct w:val="0"/>
              <w:spacing w:after="0" w:line="240" w:lineRule="auto"/>
              <w:ind w:left="36" w:firstLine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AB0ED9">
              <w:rPr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  <w:t>Συνολική εκτιμώμενη αξία της σύμβασης είκοσι δύο χιλιάδες ευρώ (22.000,00 €), πλέον ΦΠΑ 24%</w:t>
            </w:r>
          </w:p>
          <w:p w:rsidR="008C31B0" w:rsidRPr="00E818AB" w:rsidRDefault="008C31B0" w:rsidP="00E818AB">
            <w:pPr>
              <w:pStyle w:val="Standard"/>
              <w:spacing w:after="0" w:line="240" w:lineRule="auto"/>
              <w:ind w:left="36" w:firstLine="0"/>
              <w:jc w:val="center"/>
              <w:rPr>
                <w:bCs/>
                <w:i/>
                <w:iCs/>
                <w:color w:val="FF0000"/>
                <w:sz w:val="20"/>
                <w:szCs w:val="20"/>
                <w:lang w:eastAsia="ar-SA"/>
              </w:rPr>
            </w:pPr>
          </w:p>
          <w:p w:rsidR="008C31B0" w:rsidRPr="00E818AB" w:rsidRDefault="008C31B0" w:rsidP="00E818AB">
            <w:pPr>
              <w:pStyle w:val="Standard"/>
              <w:spacing w:after="0" w:line="240" w:lineRule="auto"/>
              <w:ind w:left="36" w:firstLine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D7687" w:rsidRPr="00E818AB" w:rsidTr="00E818AB">
        <w:trPr>
          <w:cantSplit/>
          <w:trHeight w:val="705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</w:tcPr>
          <w:p w:rsidR="00ED7687" w:rsidRPr="00E818AB" w:rsidRDefault="00ED7687" w:rsidP="00E818AB">
            <w:pPr>
              <w:pStyle w:val="Standard"/>
              <w:spacing w:after="0" w:line="240" w:lineRule="auto"/>
              <w:ind w:firstLine="0"/>
              <w:jc w:val="center"/>
              <w:rPr>
                <w:b/>
                <w:i/>
                <w:sz w:val="24"/>
                <w:szCs w:val="24"/>
                <w:lang w:eastAsia="ar-SA"/>
              </w:rPr>
            </w:pPr>
          </w:p>
          <w:p w:rsidR="00ED7687" w:rsidRPr="00E818AB" w:rsidRDefault="00ED7687" w:rsidP="007A685B">
            <w:pPr>
              <w:pStyle w:val="Standard"/>
              <w:spacing w:after="0" w:line="240" w:lineRule="auto"/>
              <w:ind w:firstLine="0"/>
              <w:jc w:val="center"/>
              <w:rPr>
                <w:i/>
              </w:rPr>
            </w:pPr>
            <w:r w:rsidRPr="00E818AB">
              <w:rPr>
                <w:b/>
                <w:i/>
                <w:sz w:val="24"/>
                <w:szCs w:val="24"/>
                <w:lang w:eastAsia="ar-SA"/>
              </w:rPr>
              <w:t>ΑΡΙΘΜ</w:t>
            </w:r>
            <w:r w:rsidR="007A685B">
              <w:rPr>
                <w:b/>
                <w:i/>
                <w:sz w:val="24"/>
                <w:szCs w:val="24"/>
                <w:lang w:val="en-US" w:eastAsia="ar-SA"/>
              </w:rPr>
              <w:t xml:space="preserve">. </w:t>
            </w:r>
            <w:r w:rsidR="007A685B">
              <w:rPr>
                <w:b/>
                <w:i/>
                <w:sz w:val="24"/>
                <w:szCs w:val="24"/>
                <w:lang w:eastAsia="ar-SA"/>
              </w:rPr>
              <w:t>ΠΡΩΤ.</w:t>
            </w:r>
            <w:r w:rsidRPr="00E818AB">
              <w:rPr>
                <w:b/>
                <w:i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D7687" w:rsidRPr="00E818AB" w:rsidRDefault="00730A59" w:rsidP="00730A59">
            <w:pPr>
              <w:pStyle w:val="Standard"/>
              <w:spacing w:after="0" w:line="240" w:lineRule="auto"/>
              <w:ind w:firstLine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4127</w:t>
            </w:r>
            <w:r w:rsidR="007A685B">
              <w:rPr>
                <w:b/>
                <w:i/>
                <w:color w:val="auto"/>
                <w:sz w:val="24"/>
                <w:szCs w:val="24"/>
              </w:rPr>
              <w:t>/</w:t>
            </w:r>
            <w:r>
              <w:rPr>
                <w:b/>
                <w:i/>
                <w:color w:val="auto"/>
                <w:sz w:val="24"/>
                <w:szCs w:val="24"/>
              </w:rPr>
              <w:t>2032</w:t>
            </w:r>
            <w:r w:rsidR="007A685B">
              <w:rPr>
                <w:b/>
                <w:i/>
                <w:color w:val="auto"/>
                <w:sz w:val="24"/>
                <w:szCs w:val="24"/>
              </w:rPr>
              <w:t>/</w:t>
            </w:r>
            <w:r>
              <w:rPr>
                <w:b/>
                <w:i/>
                <w:color w:val="auto"/>
                <w:sz w:val="24"/>
                <w:szCs w:val="24"/>
              </w:rPr>
              <w:t>04.03.2019</w:t>
            </w:r>
          </w:p>
        </w:tc>
      </w:tr>
      <w:tr w:rsidR="001D1AD4" w:rsidRPr="00E818AB" w:rsidTr="00E818AB">
        <w:trPr>
          <w:cantSplit/>
          <w:trHeight w:val="490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1D1AD4" w:rsidRPr="00E818AB" w:rsidRDefault="001D1AD4" w:rsidP="00E818AB">
            <w:pPr>
              <w:pStyle w:val="Standard"/>
              <w:spacing w:after="0" w:line="240" w:lineRule="auto"/>
              <w:ind w:firstLine="0"/>
              <w:jc w:val="center"/>
              <w:rPr>
                <w:i/>
                <w:sz w:val="24"/>
                <w:szCs w:val="24"/>
                <w:lang w:eastAsia="ar-SA"/>
              </w:rPr>
            </w:pPr>
          </w:p>
          <w:p w:rsidR="008C31B0" w:rsidRPr="00E818AB" w:rsidRDefault="008C31B0" w:rsidP="00E818AB">
            <w:pPr>
              <w:pStyle w:val="Standard"/>
              <w:spacing w:after="0" w:line="240" w:lineRule="auto"/>
              <w:ind w:firstLine="0"/>
              <w:jc w:val="center"/>
              <w:rPr>
                <w:i/>
                <w:color w:val="auto"/>
                <w:sz w:val="32"/>
                <w:szCs w:val="32"/>
                <w:lang w:eastAsia="ar-SA"/>
              </w:rPr>
            </w:pPr>
            <w:r w:rsidRPr="00E818AB">
              <w:rPr>
                <w:b/>
                <w:i/>
                <w:sz w:val="32"/>
                <w:szCs w:val="32"/>
              </w:rPr>
              <w:t xml:space="preserve">ΑΘΗΝΑ </w:t>
            </w:r>
            <w:r w:rsidR="00730A59">
              <w:rPr>
                <w:b/>
                <w:i/>
                <w:sz w:val="32"/>
                <w:szCs w:val="32"/>
              </w:rPr>
              <w:t>06</w:t>
            </w:r>
            <w:r w:rsidR="00E818AB" w:rsidRPr="00CA39ED">
              <w:rPr>
                <w:b/>
                <w:i/>
                <w:color w:val="auto"/>
                <w:sz w:val="32"/>
                <w:szCs w:val="32"/>
                <w:lang w:val="en-US"/>
              </w:rPr>
              <w:t>/</w:t>
            </w:r>
            <w:r w:rsidR="00730A59">
              <w:rPr>
                <w:b/>
                <w:i/>
                <w:color w:val="auto"/>
                <w:sz w:val="32"/>
                <w:szCs w:val="32"/>
              </w:rPr>
              <w:t>03</w:t>
            </w:r>
            <w:r w:rsidR="00E818AB" w:rsidRPr="00CA39ED">
              <w:rPr>
                <w:b/>
                <w:i/>
                <w:color w:val="auto"/>
                <w:sz w:val="32"/>
                <w:szCs w:val="32"/>
                <w:lang w:val="en-US"/>
              </w:rPr>
              <w:t>/</w:t>
            </w:r>
            <w:r w:rsidRPr="00CA39ED">
              <w:rPr>
                <w:b/>
                <w:i/>
                <w:color w:val="auto"/>
                <w:sz w:val="32"/>
                <w:szCs w:val="32"/>
              </w:rPr>
              <w:t>2019</w:t>
            </w:r>
          </w:p>
          <w:p w:rsidR="001D1AD4" w:rsidRPr="00E818AB" w:rsidRDefault="001D1AD4" w:rsidP="00E818AB">
            <w:pPr>
              <w:pStyle w:val="10"/>
              <w:spacing w:line="240" w:lineRule="auto"/>
              <w:jc w:val="center"/>
              <w:rPr>
                <w:i/>
                <w:sz w:val="24"/>
                <w:szCs w:val="24"/>
                <w:lang w:eastAsia="ar-SA"/>
              </w:rPr>
            </w:pPr>
          </w:p>
        </w:tc>
      </w:tr>
    </w:tbl>
    <w:p w:rsidR="00084FF4" w:rsidRPr="00E818AB" w:rsidRDefault="00084FF4" w:rsidP="001D1AD4">
      <w:pPr>
        <w:rPr>
          <w:i/>
          <w:lang w:val="en-US"/>
        </w:rPr>
      </w:pPr>
    </w:p>
    <w:p w:rsidR="00E818AB" w:rsidRPr="00E818AB" w:rsidRDefault="00E818AB" w:rsidP="001D1AD4">
      <w:pPr>
        <w:rPr>
          <w:i/>
          <w:lang w:val="en-US"/>
        </w:rPr>
      </w:pPr>
    </w:p>
    <w:p w:rsidR="00E818AB" w:rsidRPr="00E818AB" w:rsidRDefault="00E818AB" w:rsidP="001D1AD4">
      <w:pPr>
        <w:rPr>
          <w:i/>
          <w:lang w:val="en-US"/>
        </w:rPr>
      </w:pPr>
    </w:p>
    <w:p w:rsidR="00E818AB" w:rsidRPr="00E818AB" w:rsidRDefault="00E818AB" w:rsidP="001D1AD4">
      <w:pPr>
        <w:rPr>
          <w:lang w:val="en-US"/>
        </w:rPr>
      </w:pPr>
    </w:p>
    <w:p w:rsidR="005823E7" w:rsidRDefault="005823E7" w:rsidP="001D1AD4"/>
    <w:p w:rsidR="005823E7" w:rsidRDefault="005823E7" w:rsidP="001D1AD4"/>
    <w:p w:rsidR="005823E7" w:rsidRDefault="005823E7" w:rsidP="001D1AD4"/>
    <w:p w:rsidR="005823E7" w:rsidRDefault="005823E7" w:rsidP="001D1AD4"/>
    <w:p w:rsidR="005823E7" w:rsidRDefault="005823E7" w:rsidP="001D1AD4"/>
    <w:p w:rsidR="005823E7" w:rsidRDefault="005823E7" w:rsidP="001D1AD4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59687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75E1" w:rsidRDefault="00FB75E1">
          <w:pPr>
            <w:pStyle w:val="ad"/>
          </w:pPr>
          <w:r>
            <w:t>Περιεχόμενα</w:t>
          </w:r>
        </w:p>
        <w:p w:rsidR="008A6476" w:rsidRDefault="00FB75E1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330472" w:history="1">
            <w:r w:rsidR="008A6476" w:rsidRPr="00991213">
              <w:rPr>
                <w:rStyle w:val="-"/>
                <w:b/>
                <w:noProof/>
              </w:rPr>
              <w:t xml:space="preserve">ΠΑΡΑΡΤΗΜΑ </w:t>
            </w:r>
            <w:r w:rsidR="008A6476" w:rsidRPr="00991213">
              <w:rPr>
                <w:rStyle w:val="-"/>
                <w:b/>
                <w:noProof/>
                <w:lang w:val="en-US"/>
              </w:rPr>
              <w:t>III</w:t>
            </w:r>
            <w:r w:rsidR="008A6476" w:rsidRPr="00991213">
              <w:rPr>
                <w:rStyle w:val="-"/>
                <w:b/>
                <w:noProof/>
              </w:rPr>
              <w:t xml:space="preserve"> – ΥΠΟΔΕΙΓΜΑ ΕΝΤΥΠΟΥ ΟΙΚΟΝΟΜΙΚΗΣ ΠΡΟΣΦΟΡΑΣ</w:t>
            </w:r>
            <w:r w:rsidR="008A6476">
              <w:rPr>
                <w:noProof/>
                <w:webHidden/>
              </w:rPr>
              <w:tab/>
            </w:r>
            <w:r w:rsidR="008A6476">
              <w:rPr>
                <w:noProof/>
                <w:webHidden/>
              </w:rPr>
              <w:fldChar w:fldCharType="begin"/>
            </w:r>
            <w:r w:rsidR="008A6476">
              <w:rPr>
                <w:noProof/>
                <w:webHidden/>
              </w:rPr>
              <w:instrText xml:space="preserve"> PAGEREF _Toc2330472 \h </w:instrText>
            </w:r>
            <w:r w:rsidR="008A6476">
              <w:rPr>
                <w:noProof/>
                <w:webHidden/>
              </w:rPr>
            </w:r>
            <w:r w:rsidR="008A6476">
              <w:rPr>
                <w:noProof/>
                <w:webHidden/>
              </w:rPr>
              <w:fldChar w:fldCharType="separate"/>
            </w:r>
            <w:r w:rsidR="008A6476">
              <w:rPr>
                <w:noProof/>
                <w:webHidden/>
              </w:rPr>
              <w:t>3</w:t>
            </w:r>
            <w:r w:rsidR="008A6476">
              <w:rPr>
                <w:noProof/>
                <w:webHidden/>
              </w:rPr>
              <w:fldChar w:fldCharType="end"/>
            </w:r>
          </w:hyperlink>
        </w:p>
        <w:p w:rsidR="00FB75E1" w:rsidRDefault="00FB75E1">
          <w:r>
            <w:rPr>
              <w:b/>
              <w:bCs/>
            </w:rPr>
            <w:fldChar w:fldCharType="end"/>
          </w:r>
        </w:p>
      </w:sdtContent>
    </w:sdt>
    <w:p w:rsidR="00B91A3C" w:rsidRDefault="00B91A3C">
      <w:pPr>
        <w:rPr>
          <w:rFonts w:ascii="Calibri" w:eastAsia="Times New Roman" w:hAnsi="Calibri" w:cs="Calibri"/>
          <w:b/>
          <w:bCs/>
          <w:color w:val="00000A"/>
          <w:kern w:val="1"/>
          <w:sz w:val="28"/>
          <w:szCs w:val="28"/>
          <w:u w:val="single"/>
          <w:lang w:eastAsia="ar-SA"/>
        </w:rPr>
      </w:pPr>
    </w:p>
    <w:p w:rsidR="00FB75E1" w:rsidRDefault="008E4131" w:rsidP="00FB75E1">
      <w:pPr>
        <w:pStyle w:val="12"/>
        <w:tabs>
          <w:tab w:val="left" w:pos="440"/>
          <w:tab w:val="right" w:leader="dot" w:pos="8296"/>
        </w:tabs>
        <w:rPr>
          <w:rFonts w:eastAsiaTheme="minorEastAsia"/>
          <w:noProof/>
          <w:lang w:eastAsia="el-GR"/>
        </w:rPr>
      </w:pPr>
      <w:r w:rsidRPr="00B91A3C">
        <w:rPr>
          <w:rFonts w:ascii="Calibri" w:eastAsia="Times New Roman" w:hAnsi="Calibri" w:cs="Calibri"/>
          <w:b/>
          <w:bCs/>
          <w:color w:val="00000A"/>
          <w:kern w:val="1"/>
          <w:sz w:val="28"/>
          <w:szCs w:val="28"/>
          <w:u w:val="single"/>
          <w:lang w:eastAsia="ar-SA"/>
        </w:rPr>
        <w:fldChar w:fldCharType="begin"/>
      </w:r>
      <w:r w:rsidR="00B91A3C" w:rsidRPr="00B91A3C">
        <w:rPr>
          <w:rFonts w:ascii="Calibri" w:eastAsia="Times New Roman" w:hAnsi="Calibri" w:cs="Calibri"/>
          <w:b/>
          <w:bCs/>
          <w:color w:val="00000A"/>
          <w:kern w:val="1"/>
          <w:sz w:val="28"/>
          <w:szCs w:val="28"/>
          <w:u w:val="single"/>
          <w:lang w:eastAsia="ar-SA"/>
        </w:rPr>
        <w:instrText xml:space="preserve"> TOC \o "1-3" \h \z \u </w:instrText>
      </w:r>
      <w:r w:rsidRPr="00B91A3C">
        <w:rPr>
          <w:rFonts w:ascii="Calibri" w:eastAsia="Times New Roman" w:hAnsi="Calibri" w:cs="Calibri"/>
          <w:b/>
          <w:bCs/>
          <w:color w:val="00000A"/>
          <w:kern w:val="1"/>
          <w:sz w:val="28"/>
          <w:szCs w:val="28"/>
          <w:u w:val="single"/>
          <w:lang w:eastAsia="ar-SA"/>
        </w:rPr>
        <w:fldChar w:fldCharType="separate"/>
      </w:r>
    </w:p>
    <w:p w:rsidR="00FB75E1" w:rsidRDefault="00FB75E1">
      <w:pPr>
        <w:pStyle w:val="23"/>
        <w:tabs>
          <w:tab w:val="right" w:leader="dot" w:pos="8296"/>
        </w:tabs>
        <w:rPr>
          <w:rFonts w:eastAsiaTheme="minorEastAsia"/>
          <w:noProof/>
          <w:lang w:eastAsia="el-GR"/>
        </w:rPr>
      </w:pPr>
    </w:p>
    <w:p w:rsidR="00DB68E2" w:rsidRDefault="008E4131" w:rsidP="00DB68E2">
      <w:pPr>
        <w:pageBreakBefore/>
        <w:overflowPunct w:val="0"/>
        <w:spacing w:after="0" w:line="240" w:lineRule="auto"/>
        <w:jc w:val="center"/>
        <w:textAlignment w:val="baseline"/>
        <w:rPr>
          <w:b/>
          <w:u w:val="single"/>
        </w:rPr>
      </w:pPr>
      <w:r w:rsidRPr="00B91A3C">
        <w:rPr>
          <w:rFonts w:ascii="Calibri" w:eastAsia="Times New Roman" w:hAnsi="Calibri" w:cs="Calibri"/>
          <w:b/>
          <w:bCs/>
          <w:color w:val="00000A"/>
          <w:kern w:val="1"/>
          <w:sz w:val="28"/>
          <w:szCs w:val="28"/>
          <w:u w:val="single"/>
          <w:lang w:eastAsia="ar-SA"/>
        </w:rPr>
        <w:lastRenderedPageBreak/>
        <w:fldChar w:fldCharType="end"/>
      </w:r>
      <w:r w:rsidR="002E2722" w:rsidRPr="00376445">
        <w:rPr>
          <w:sz w:val="24"/>
          <w:szCs w:val="24"/>
        </w:rPr>
        <w:t xml:space="preserve"> </w:t>
      </w:r>
      <w:bookmarkStart w:id="0" w:name="_Toc175164"/>
    </w:p>
    <w:p w:rsidR="00DB68E2" w:rsidRDefault="00DB68E2" w:rsidP="00184EC9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</w:p>
    <w:p w:rsidR="003D437A" w:rsidRDefault="003D437A" w:rsidP="003D437A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bookmarkStart w:id="1" w:name="__RefHeading___Toc231_1659156176"/>
      <w:bookmarkStart w:id="2" w:name="__RefHeading___Toc233_1659156176"/>
      <w:bookmarkStart w:id="3" w:name="_Toc2330472"/>
      <w:bookmarkEnd w:id="0"/>
      <w:bookmarkEnd w:id="1"/>
      <w:bookmarkEnd w:id="2"/>
      <w:r w:rsidRPr="00FB3D0F">
        <w:rPr>
          <w:b/>
          <w:u w:val="single"/>
        </w:rPr>
        <w:t xml:space="preserve">ΠΑΡΑΡΤΗΜΑ </w:t>
      </w:r>
      <w:r w:rsidRPr="00FB3D0F">
        <w:rPr>
          <w:b/>
          <w:u w:val="single"/>
          <w:lang w:val="en-US"/>
        </w:rPr>
        <w:t>I</w:t>
      </w:r>
      <w:r>
        <w:rPr>
          <w:b/>
          <w:u w:val="single"/>
          <w:lang w:val="en-US"/>
        </w:rPr>
        <w:t>II</w:t>
      </w:r>
      <w:r w:rsidRPr="00FB3D0F">
        <w:rPr>
          <w:b/>
          <w:u w:val="single"/>
        </w:rPr>
        <w:t xml:space="preserve"> – Υ</w:t>
      </w:r>
      <w:r w:rsidR="00B37B52">
        <w:rPr>
          <w:b/>
          <w:u w:val="single"/>
        </w:rPr>
        <w:t xml:space="preserve">ΠΟΔΕΙΓΜΑ </w:t>
      </w:r>
      <w:r>
        <w:rPr>
          <w:b/>
          <w:u w:val="single"/>
        </w:rPr>
        <w:t>Ε</w:t>
      </w:r>
      <w:r w:rsidR="00B37B52">
        <w:rPr>
          <w:b/>
          <w:u w:val="single"/>
        </w:rPr>
        <w:t>ΝΤΥΠΟΥ</w:t>
      </w:r>
      <w:r>
        <w:rPr>
          <w:b/>
          <w:u w:val="single"/>
        </w:rPr>
        <w:t xml:space="preserve"> </w:t>
      </w:r>
      <w:r w:rsidRPr="00FB3D0F">
        <w:rPr>
          <w:b/>
          <w:u w:val="single"/>
        </w:rPr>
        <w:t>Ο</w:t>
      </w:r>
      <w:r w:rsidR="00B37B52">
        <w:rPr>
          <w:b/>
          <w:u w:val="single"/>
        </w:rPr>
        <w:t xml:space="preserve">ΙΚΟΝΟΜΙΚΗΣ </w:t>
      </w:r>
      <w:r w:rsidRPr="00FB3D0F">
        <w:rPr>
          <w:b/>
          <w:u w:val="single"/>
        </w:rPr>
        <w:t>Π</w:t>
      </w:r>
      <w:r w:rsidR="00B37B52">
        <w:rPr>
          <w:b/>
          <w:u w:val="single"/>
        </w:rPr>
        <w:t>ΡΟΣΦΟΡΑΣ</w:t>
      </w:r>
      <w:bookmarkEnd w:id="3"/>
      <w:r w:rsidRPr="00FB3D0F">
        <w:rPr>
          <w:b/>
          <w:u w:val="single"/>
        </w:rPr>
        <w:t xml:space="preserve"> </w:t>
      </w:r>
    </w:p>
    <w:p w:rsidR="003D437A" w:rsidRPr="0088300F" w:rsidRDefault="0088300F" w:rsidP="0088300F">
      <w:pPr>
        <w:tabs>
          <w:tab w:val="center" w:pos="4153"/>
        </w:tabs>
        <w:suppressAutoHyphens/>
        <w:spacing w:after="0" w:line="360" w:lineRule="auto"/>
        <w:rPr>
          <w:b/>
          <w:sz w:val="28"/>
          <w:szCs w:val="28"/>
        </w:rPr>
      </w:pPr>
      <w:bookmarkStart w:id="4" w:name="__RefHeading___Toc243_1659156176"/>
      <w:bookmarkEnd w:id="4"/>
      <w:r w:rsidRPr="0088300F">
        <w:rPr>
          <w:b/>
          <w:sz w:val="28"/>
          <w:szCs w:val="28"/>
          <w:u w:val="single"/>
        </w:rPr>
        <w:t>Προς:</w:t>
      </w:r>
      <w:r w:rsidRPr="0088300F">
        <w:rPr>
          <w:b/>
          <w:sz w:val="28"/>
          <w:szCs w:val="28"/>
        </w:rPr>
        <w:t xml:space="preserve"> την </w:t>
      </w:r>
      <w:r w:rsidR="003D437A" w:rsidRPr="0088300F">
        <w:rPr>
          <w:b/>
          <w:sz w:val="28"/>
          <w:szCs w:val="28"/>
        </w:rPr>
        <w:t>ΒΟΥΛΗ ΤΩΝ ΕΛΛΗΝΩΝ</w:t>
      </w:r>
    </w:p>
    <w:p w:rsidR="0088300F" w:rsidRDefault="0088300F" w:rsidP="0088300F">
      <w:pPr>
        <w:rPr>
          <w:b/>
          <w:sz w:val="32"/>
          <w:szCs w:val="24"/>
        </w:rPr>
      </w:pPr>
    </w:p>
    <w:p w:rsidR="0088300F" w:rsidRPr="0088300F" w:rsidRDefault="0088300F" w:rsidP="0088300F">
      <w:pPr>
        <w:rPr>
          <w:b/>
          <w:sz w:val="32"/>
          <w:szCs w:val="24"/>
        </w:rPr>
      </w:pPr>
    </w:p>
    <w:p w:rsidR="003D437A" w:rsidRPr="00760F2F" w:rsidRDefault="003D437A" w:rsidP="00760F2F">
      <w:pPr>
        <w:pStyle w:val="13"/>
        <w:tabs>
          <w:tab w:val="left" w:pos="5021"/>
        </w:tabs>
        <w:jc w:val="center"/>
        <w:rPr>
          <w:rFonts w:asciiTheme="minorHAnsi" w:hAnsiTheme="minorHAnsi"/>
          <w:b w:val="0"/>
          <w:bCs/>
        </w:rPr>
      </w:pPr>
      <w:r w:rsidRPr="009F6784">
        <w:rPr>
          <w:rFonts w:asciiTheme="minorHAnsi" w:hAnsiTheme="minorHAnsi"/>
          <w:bCs/>
          <w:sz w:val="40"/>
          <w:szCs w:val="40"/>
        </w:rPr>
        <w:t>*</w:t>
      </w:r>
      <w:r w:rsidRPr="009F6784">
        <w:rPr>
          <w:rFonts w:asciiTheme="minorHAnsi" w:hAnsiTheme="minorHAnsi"/>
          <w:bCs/>
          <w:sz w:val="28"/>
          <w:szCs w:val="28"/>
          <w:vertAlign w:val="superscript"/>
        </w:rPr>
        <w:t xml:space="preserve">      </w:t>
      </w:r>
      <w:r w:rsidRPr="009F6784">
        <w:rPr>
          <w:rFonts w:asciiTheme="minorHAnsi" w:hAnsiTheme="minorHAnsi"/>
          <w:bCs/>
          <w:sz w:val="28"/>
          <w:szCs w:val="28"/>
        </w:rPr>
        <w:t>ΕΝΤΥΠΟ ΟΙΚΟΝΟΜΙΚΗΣ ΠΡΟΣΦΟΡΑΣ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1326"/>
        <w:gridCol w:w="991"/>
        <w:gridCol w:w="1115"/>
        <w:gridCol w:w="1404"/>
        <w:gridCol w:w="3156"/>
        <w:gridCol w:w="1057"/>
        <w:gridCol w:w="809"/>
      </w:tblGrid>
      <w:tr w:rsidR="00C071D2" w:rsidRPr="00C071D2" w:rsidTr="00C071D2">
        <w:trPr>
          <w:trHeight w:val="255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Ο υπογράφων………………………………………………………………..………………...………………………</w:t>
            </w: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νόμιμος εκπρόσωπος της………………………………………………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…………..</w:t>
            </w: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…ΑΦΜ………...…......</w:t>
            </w: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με έδρα τ…………………………………..οδός …...……………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…………….</w:t>
            </w: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……………..……</w:t>
            </w:r>
            <w:proofErr w:type="spellStart"/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αριθμ</w:t>
            </w:r>
            <w:proofErr w:type="spellEnd"/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………</w:t>
            </w:r>
          </w:p>
        </w:tc>
      </w:tr>
      <w:tr w:rsidR="00C071D2" w:rsidRPr="00730A59" w:rsidTr="00C071D2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val="en-US"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Τ</w:t>
            </w:r>
            <w:r w:rsidRPr="00C071D2">
              <w:rPr>
                <w:rFonts w:eastAsia="Times New Roman" w:cs="Arial"/>
                <w:sz w:val="24"/>
                <w:szCs w:val="24"/>
                <w:lang w:val="en-US" w:eastAsia="el-GR"/>
              </w:rPr>
              <w:t>.</w:t>
            </w: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Κ</w:t>
            </w:r>
            <w:r w:rsidRPr="00C071D2">
              <w:rPr>
                <w:rFonts w:eastAsia="Times New Roman" w:cs="Arial"/>
                <w:sz w:val="24"/>
                <w:szCs w:val="24"/>
                <w:lang w:val="en-US" w:eastAsia="el-GR"/>
              </w:rPr>
              <w:t>. …………………</w:t>
            </w:r>
            <w:proofErr w:type="spellStart"/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Τηλ</w:t>
            </w:r>
            <w:proofErr w:type="spellEnd"/>
            <w:r w:rsidRPr="00C071D2">
              <w:rPr>
                <w:rFonts w:eastAsia="Times New Roman" w:cs="Arial"/>
                <w:sz w:val="24"/>
                <w:szCs w:val="24"/>
                <w:lang w:val="en-US" w:eastAsia="el-GR"/>
              </w:rPr>
              <w:t>. ……………………..………….Fax………...………email……</w:t>
            </w:r>
            <w:r w:rsidR="008C3040" w:rsidRPr="008C3040">
              <w:rPr>
                <w:rFonts w:eastAsia="Times New Roman" w:cs="Arial"/>
                <w:sz w:val="24"/>
                <w:szCs w:val="24"/>
                <w:lang w:val="en-US" w:eastAsia="el-GR"/>
              </w:rPr>
              <w:t>.</w:t>
            </w:r>
            <w:r w:rsidRPr="00C071D2">
              <w:rPr>
                <w:rFonts w:eastAsia="Times New Roman" w:cs="Arial"/>
                <w:sz w:val="24"/>
                <w:szCs w:val="24"/>
                <w:lang w:val="en-US" w:eastAsia="el-GR"/>
              </w:rPr>
              <w:t>………………..…….</w:t>
            </w:r>
          </w:p>
        </w:tc>
      </w:tr>
      <w:tr w:rsidR="00C071D2" w:rsidRPr="00730A59" w:rsidTr="00C071D2">
        <w:trPr>
          <w:gridAfter w:val="1"/>
          <w:wAfter w:w="809" w:type="dxa"/>
          <w:trHeight w:val="255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Arial"/>
                <w:sz w:val="24"/>
                <w:szCs w:val="24"/>
                <w:lang w:val="en-US"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ind w:right="532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Προς: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3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ΒΟΥΛΗ ΤΩΝ ΕΛΛΗΝΩΝ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</w:tr>
      <w:tr w:rsidR="00C071D2" w:rsidRPr="00C071D2" w:rsidTr="00C071D2">
        <w:trPr>
          <w:gridAfter w:val="1"/>
          <w:wAfter w:w="809" w:type="dxa"/>
          <w:trHeight w:val="169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1D2" w:rsidRPr="00C071D2" w:rsidRDefault="00C071D2" w:rsidP="00443C6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 xml:space="preserve">Αφού έλαβα γνώση της υπ' </w:t>
            </w:r>
            <w:proofErr w:type="spellStart"/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αριθμ</w:t>
            </w:r>
            <w:proofErr w:type="spellEnd"/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.</w:t>
            </w:r>
            <w:r w:rsidR="00443C6F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bookmarkStart w:id="5" w:name="_GoBack"/>
            <w:r w:rsidR="00443C6F"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>4127</w:t>
            </w:r>
            <w:r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>/</w:t>
            </w:r>
            <w:r w:rsidR="00443C6F"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>2032</w:t>
            </w:r>
            <w:r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>/</w:t>
            </w:r>
            <w:r w:rsidR="00443C6F"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 xml:space="preserve">04.03.2019 </w:t>
            </w:r>
            <w:r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>-</w:t>
            </w:r>
            <w:r w:rsidR="00443C6F"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 xml:space="preserve"> </w:t>
            </w:r>
            <w:r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>ΑΔΑ:</w:t>
            </w:r>
            <w:r w:rsidR="00443C6F" w:rsidRPr="00845D89">
              <w:rPr>
                <w:rFonts w:eastAsia="Times New Roman" w:cs="Arial"/>
                <w:i/>
                <w:sz w:val="24"/>
                <w:szCs w:val="24"/>
                <w:lang w:eastAsia="el-GR"/>
              </w:rPr>
              <w:t>0Β-05ΟΙ</w:t>
            </w:r>
            <w:r w:rsidR="00443C6F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bookmarkEnd w:id="5"/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απόφαση</w:t>
            </w:r>
            <w:r w:rsidR="004A58DC">
              <w:rPr>
                <w:rFonts w:eastAsia="Times New Roman" w:cs="Arial"/>
                <w:sz w:val="24"/>
                <w:szCs w:val="24"/>
                <w:lang w:eastAsia="el-GR"/>
              </w:rPr>
              <w:t>ς</w:t>
            </w: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 xml:space="preserve"> της Βουλής των Ελλήνων </w:t>
            </w:r>
            <w:r w:rsidR="004A58DC">
              <w:rPr>
                <w:rFonts w:eastAsia="Times New Roman" w:cs="Arial"/>
                <w:sz w:val="24"/>
                <w:szCs w:val="24"/>
                <w:lang w:eastAsia="el-GR"/>
              </w:rPr>
              <w:t xml:space="preserve">και της Συνημμένης Διακήρυξης με τα Παραρτήματά της </w:t>
            </w: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 xml:space="preserve">για τον Διαγωνισμό </w:t>
            </w:r>
            <w:r w:rsidR="00C17594">
              <w:rPr>
                <w:rFonts w:eastAsia="Times New Roman" w:cs="Arial"/>
                <w:sz w:val="24"/>
                <w:szCs w:val="24"/>
                <w:lang w:eastAsia="el-GR"/>
              </w:rPr>
              <w:t xml:space="preserve">που αφορά </w:t>
            </w:r>
            <w:r w:rsidR="00EF01EF" w:rsidRPr="0023588E">
              <w:rPr>
                <w:rFonts w:cs="Arial"/>
                <w:b/>
                <w:i/>
                <w:sz w:val="24"/>
                <w:szCs w:val="24"/>
              </w:rPr>
              <w:t xml:space="preserve">την </w:t>
            </w:r>
            <w:r w:rsidR="0023588E" w:rsidRPr="0023588E">
              <w:rPr>
                <w:rFonts w:cs="Arial"/>
                <w:b/>
                <w:i/>
                <w:sz w:val="24"/>
                <w:szCs w:val="24"/>
              </w:rPr>
              <w:t>δ</w:t>
            </w:r>
            <w:r w:rsidR="00EF01EF" w:rsidRPr="0023588E">
              <w:rPr>
                <w:rFonts w:cs="Arial"/>
                <w:b/>
                <w:i/>
                <w:sz w:val="24"/>
                <w:szCs w:val="24"/>
              </w:rPr>
              <w:t>ιαρρύθμιση γραφειακών χώρων στη αίθουσα 419 στον 4</w:t>
            </w:r>
            <w:r w:rsidR="00EF01EF" w:rsidRPr="0023588E">
              <w:rPr>
                <w:rFonts w:cs="Arial"/>
                <w:b/>
                <w:i/>
                <w:sz w:val="24"/>
                <w:szCs w:val="24"/>
                <w:vertAlign w:val="superscript"/>
              </w:rPr>
              <w:t>ο</w:t>
            </w:r>
            <w:r w:rsidR="00EF01EF" w:rsidRPr="0023588E">
              <w:rPr>
                <w:rFonts w:cs="Arial"/>
                <w:b/>
                <w:i/>
                <w:sz w:val="24"/>
                <w:szCs w:val="24"/>
              </w:rPr>
              <w:t xml:space="preserve"> όροφο και στον ημιώροφο του κτιρίου </w:t>
            </w:r>
            <w:proofErr w:type="spellStart"/>
            <w:r w:rsidR="00EF01EF" w:rsidRPr="0023588E">
              <w:rPr>
                <w:rFonts w:cs="Arial"/>
                <w:b/>
                <w:i/>
                <w:sz w:val="24"/>
                <w:szCs w:val="24"/>
              </w:rPr>
              <w:t>Βασ</w:t>
            </w:r>
            <w:proofErr w:type="spellEnd"/>
            <w:r w:rsidR="00EF01EF" w:rsidRPr="0023588E">
              <w:rPr>
                <w:rFonts w:cs="Arial"/>
                <w:b/>
                <w:i/>
                <w:sz w:val="24"/>
                <w:szCs w:val="24"/>
              </w:rPr>
              <w:t>. Σοφίας 11 (Μέγαρο Αρβανίτη) και των απαραίτητων ηλεκτρομηχανολογικών εγκαταστάσεων</w:t>
            </w:r>
            <w:r w:rsidR="00EF01EF" w:rsidRPr="0023588E">
              <w:rPr>
                <w:rFonts w:eastAsia="Times New Roman" w:cs="Arial"/>
                <w:b/>
                <w:i/>
                <w:sz w:val="24"/>
                <w:szCs w:val="24"/>
                <w:lang w:eastAsia="el-GR"/>
              </w:rPr>
              <w:t xml:space="preserve"> </w:t>
            </w:r>
            <w:r w:rsidRPr="00C071D2">
              <w:rPr>
                <w:rFonts w:eastAsia="Times New Roman" w:cs="Arial"/>
                <w:b/>
                <w:i/>
                <w:sz w:val="24"/>
                <w:szCs w:val="24"/>
                <w:lang w:eastAsia="el-GR"/>
              </w:rPr>
              <w:t>και των Παραρτημάτων που αποτελούν αναπόσπαστο μέρος αυτής</w:t>
            </w: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, τα οποία αποδέχομαι πλήρως και χωρίς επιφύλαξη. Υποβάλλω την παρούσα προσφορά και δηλώνω ότι αναλαμβάνω την εκτέλεση του αντικειμένου της Σύμβασης έναντι του κατ'</w:t>
            </w:r>
            <w:r w:rsidR="00C179DF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αποκοπή τιμήματος των:</w:t>
            </w: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8C3040" w:rsidP="00C179D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Αριθμητικώς</w:t>
            </w:r>
            <w:r w:rsidR="00C071D2" w:rsidRPr="00C071D2">
              <w:rPr>
                <w:rFonts w:eastAsia="Times New Roman" w:cs="Arial"/>
                <w:sz w:val="24"/>
                <w:szCs w:val="24"/>
                <w:lang w:eastAsia="el-GR"/>
              </w:rPr>
              <w:t>:…………………………………………………………...………………</w:t>
            </w:r>
            <w:r w:rsidR="00C179DF">
              <w:rPr>
                <w:rFonts w:eastAsia="Times New Roman" w:cs="Arial"/>
                <w:sz w:val="24"/>
                <w:szCs w:val="24"/>
                <w:lang w:eastAsia="el-GR"/>
              </w:rPr>
              <w:t>………</w:t>
            </w:r>
            <w:r w:rsidR="00C071D2" w:rsidRPr="00C071D2">
              <w:rPr>
                <w:rFonts w:eastAsia="Times New Roman" w:cs="Arial"/>
                <w:sz w:val="24"/>
                <w:szCs w:val="24"/>
                <w:lang w:eastAsia="el-GR"/>
              </w:rPr>
              <w:t>………………………€</w:t>
            </w: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Ολογράφως:………...……………………………………………………………</w:t>
            </w:r>
            <w:r w:rsidR="00C179DF">
              <w:rPr>
                <w:rFonts w:eastAsia="Times New Roman" w:cs="Arial"/>
                <w:sz w:val="24"/>
                <w:szCs w:val="24"/>
                <w:lang w:eastAsia="el-GR"/>
              </w:rPr>
              <w:t>…..</w:t>
            </w: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……..…………………(ΕΥΡΩ)</w:t>
            </w: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στο οποίο δεν περιλαμβάνεται ο ΦΠΑ.</w:t>
            </w:r>
          </w:p>
        </w:tc>
      </w:tr>
      <w:tr w:rsidR="00C071D2" w:rsidRPr="00C071D2" w:rsidTr="00C071D2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1D2" w:rsidRPr="00C071D2" w:rsidRDefault="00C071D2" w:rsidP="00C179DF">
            <w:pPr>
              <w:spacing w:after="0" w:line="240" w:lineRule="auto"/>
              <w:ind w:right="532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C071D2">
              <w:rPr>
                <w:rFonts w:eastAsia="Times New Roman" w:cs="Arial"/>
                <w:sz w:val="24"/>
                <w:szCs w:val="24"/>
                <w:lang w:eastAsia="el-GR"/>
              </w:rPr>
              <w:t>Χρόνος ισχύος προσφοράς:…………………………………………………………………………………………</w:t>
            </w:r>
          </w:p>
        </w:tc>
      </w:tr>
      <w:tr w:rsidR="00C071D2" w:rsidRPr="00C071D2" w:rsidTr="004A39C0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71D2" w:rsidRPr="00C071D2" w:rsidRDefault="00C071D2" w:rsidP="001B49CE">
            <w:pPr>
              <w:spacing w:after="0" w:line="240" w:lineRule="auto"/>
              <w:ind w:right="532"/>
              <w:jc w:val="right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C071D2" w:rsidRPr="00C071D2" w:rsidTr="004A39C0">
        <w:trPr>
          <w:gridAfter w:val="1"/>
          <w:wAfter w:w="809" w:type="dxa"/>
          <w:trHeight w:val="25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71D2" w:rsidRPr="00C071D2" w:rsidRDefault="00C071D2" w:rsidP="001B49CE">
            <w:pPr>
              <w:spacing w:after="0" w:line="240" w:lineRule="auto"/>
              <w:ind w:right="532"/>
              <w:jc w:val="right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C071D2" w:rsidRPr="00C071D2" w:rsidTr="00C071D2">
        <w:trPr>
          <w:trHeight w:val="255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1D2" w:rsidRPr="00C071D2" w:rsidRDefault="00C071D2" w:rsidP="001B49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1D2" w:rsidRPr="00C071D2" w:rsidRDefault="00C071D2" w:rsidP="001B4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1D2" w:rsidRPr="00C071D2" w:rsidRDefault="00C071D2" w:rsidP="00C0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3D437A" w:rsidRPr="009F6784" w:rsidRDefault="003D437A" w:rsidP="004A39C0">
      <w:pPr>
        <w:pStyle w:val="13"/>
        <w:spacing w:line="276" w:lineRule="auto"/>
        <w:jc w:val="center"/>
        <w:rPr>
          <w:rFonts w:asciiTheme="minorHAnsi" w:hAnsiTheme="minorHAnsi"/>
          <w:b w:val="0"/>
          <w:bCs/>
        </w:rPr>
      </w:pPr>
      <w:r w:rsidRPr="009F6784">
        <w:rPr>
          <w:rFonts w:asciiTheme="minorHAnsi" w:hAnsiTheme="minorHAnsi"/>
          <w:bCs/>
        </w:rPr>
        <w:t>Αθήνα   ……  /  ……  /  201</w:t>
      </w:r>
      <w:r>
        <w:rPr>
          <w:rFonts w:asciiTheme="minorHAnsi" w:hAnsiTheme="minorHAnsi"/>
          <w:bCs/>
        </w:rPr>
        <w:t>9</w:t>
      </w:r>
    </w:p>
    <w:p w:rsidR="003D437A" w:rsidRPr="009F6784" w:rsidRDefault="003D437A" w:rsidP="003D437A">
      <w:pPr>
        <w:pStyle w:val="13"/>
        <w:jc w:val="center"/>
        <w:rPr>
          <w:rFonts w:asciiTheme="minorHAnsi" w:hAnsiTheme="minorHAnsi"/>
          <w:b w:val="0"/>
          <w:bCs/>
        </w:rPr>
      </w:pPr>
    </w:p>
    <w:p w:rsidR="003D437A" w:rsidRPr="009F6784" w:rsidRDefault="003D437A" w:rsidP="003D437A">
      <w:pPr>
        <w:pStyle w:val="13"/>
        <w:jc w:val="center"/>
        <w:rPr>
          <w:rFonts w:asciiTheme="minorHAnsi" w:hAnsiTheme="minorHAnsi"/>
          <w:b w:val="0"/>
          <w:bCs/>
        </w:rPr>
      </w:pPr>
      <w:r w:rsidRPr="009F6784">
        <w:rPr>
          <w:rFonts w:asciiTheme="minorHAnsi" w:hAnsiTheme="minorHAnsi"/>
          <w:bCs/>
        </w:rPr>
        <w:t>Ο προσφέρων</w:t>
      </w:r>
    </w:p>
    <w:p w:rsidR="003D437A" w:rsidRDefault="003D437A" w:rsidP="004A39C0">
      <w:pPr>
        <w:pStyle w:val="13"/>
      </w:pPr>
      <w:r w:rsidRPr="009F6784">
        <w:rPr>
          <w:rFonts w:asciiTheme="minorHAnsi" w:hAnsiTheme="minorHAnsi"/>
        </w:rPr>
        <w:tab/>
      </w:r>
      <w:r w:rsidRPr="009F6784">
        <w:rPr>
          <w:rFonts w:asciiTheme="minorHAnsi" w:hAnsiTheme="minorHAnsi"/>
        </w:rPr>
        <w:tab/>
      </w:r>
      <w:r w:rsidRPr="009F6784">
        <w:rPr>
          <w:rFonts w:asciiTheme="minorHAnsi" w:hAnsiTheme="minorHAnsi"/>
        </w:rPr>
        <w:tab/>
      </w:r>
      <w:r w:rsidRPr="009F6784">
        <w:rPr>
          <w:rFonts w:asciiTheme="minorHAnsi" w:hAnsiTheme="minorHAnsi"/>
        </w:rPr>
        <w:tab/>
      </w:r>
      <w:r w:rsidRPr="009F6784">
        <w:rPr>
          <w:rFonts w:asciiTheme="minorHAnsi" w:hAnsiTheme="minorHAnsi"/>
        </w:rPr>
        <w:tab/>
      </w:r>
      <w:r w:rsidRPr="009F6784">
        <w:rPr>
          <w:rFonts w:asciiTheme="minorHAnsi" w:hAnsiTheme="minorHAnsi"/>
        </w:rPr>
        <w:tab/>
      </w:r>
    </w:p>
    <w:p w:rsidR="003D437A" w:rsidRDefault="003D437A" w:rsidP="003D437A"/>
    <w:p w:rsidR="003D437A" w:rsidRPr="009F6784" w:rsidRDefault="003D437A" w:rsidP="003D437A"/>
    <w:p w:rsidR="003D437A" w:rsidRPr="009F6784" w:rsidRDefault="003D437A" w:rsidP="003D437A">
      <w:pPr>
        <w:jc w:val="center"/>
      </w:pPr>
      <w:r w:rsidRPr="009F6784">
        <w:t>(υπογραφή – σφραγίδα εταιρείας)</w:t>
      </w:r>
    </w:p>
    <w:p w:rsidR="003D437A" w:rsidRDefault="003D437A" w:rsidP="009763B9">
      <w:pPr>
        <w:pStyle w:val="13"/>
        <w:jc w:val="center"/>
        <w:rPr>
          <w:rFonts w:asciiTheme="majorHAnsi" w:eastAsiaTheme="majorEastAsia" w:hAnsiTheme="majorHAnsi" w:cstheme="majorBidi"/>
          <w:b w:val="0"/>
          <w:color w:val="2E74B5" w:themeColor="accent1" w:themeShade="BF"/>
          <w:sz w:val="26"/>
          <w:szCs w:val="26"/>
          <w:u w:val="single"/>
        </w:rPr>
      </w:pPr>
      <w:r w:rsidRPr="009F6784">
        <w:rPr>
          <w:rFonts w:asciiTheme="minorHAnsi" w:hAnsiTheme="minorHAnsi"/>
          <w:bCs/>
          <w:sz w:val="40"/>
          <w:szCs w:val="40"/>
        </w:rPr>
        <w:t>*</w:t>
      </w:r>
      <w:r w:rsidRPr="009F6784">
        <w:rPr>
          <w:rFonts w:asciiTheme="minorHAnsi" w:hAnsiTheme="minorHAnsi"/>
          <w:bCs/>
          <w:sz w:val="28"/>
          <w:szCs w:val="28"/>
          <w:vertAlign w:val="superscript"/>
        </w:rPr>
        <w:t xml:space="preserve">     </w:t>
      </w:r>
      <w:r w:rsidRPr="009F6784">
        <w:rPr>
          <w:rFonts w:asciiTheme="minorHAnsi" w:hAnsiTheme="minorHAnsi"/>
          <w:bCs/>
          <w:lang w:val="en-US"/>
        </w:rPr>
        <w:t>To</w:t>
      </w:r>
      <w:r w:rsidRPr="009F6784">
        <w:rPr>
          <w:rFonts w:asciiTheme="minorHAnsi" w:hAnsiTheme="minorHAnsi"/>
          <w:bCs/>
        </w:rPr>
        <w:t xml:space="preserve"> έντυπο της οικονομικής προσφοράς θα κατατίθεται από τον ενδιαφερόμενο με πρωτότυπη υπογραφή και σφραγίδα  σε κλειστό φάκελο.</w:t>
      </w:r>
    </w:p>
    <w:sectPr w:rsidR="003D437A" w:rsidSect="00F73BE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5A" w:rsidRDefault="00271B5A" w:rsidP="008C31B0">
      <w:pPr>
        <w:spacing w:after="0" w:line="240" w:lineRule="auto"/>
      </w:pPr>
      <w:r>
        <w:separator/>
      </w:r>
    </w:p>
  </w:endnote>
  <w:endnote w:type="continuationSeparator" w:id="0">
    <w:p w:rsidR="00271B5A" w:rsidRDefault="00271B5A" w:rsidP="008C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A1"/>
    <w:family w:val="auto"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45572"/>
      <w:docPartObj>
        <w:docPartGallery w:val="Page Numbers (Bottom of Page)"/>
        <w:docPartUnique/>
      </w:docPartObj>
    </w:sdtPr>
    <w:sdtEndPr/>
    <w:sdtContent>
      <w:p w:rsidR="00E72151" w:rsidRDefault="00E72151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45D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2151" w:rsidRDefault="00E721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5A" w:rsidRDefault="00271B5A" w:rsidP="008C31B0">
      <w:pPr>
        <w:spacing w:after="0" w:line="240" w:lineRule="auto"/>
      </w:pPr>
      <w:r>
        <w:separator/>
      </w:r>
    </w:p>
  </w:footnote>
  <w:footnote w:type="continuationSeparator" w:id="0">
    <w:p w:rsidR="00271B5A" w:rsidRDefault="00271B5A" w:rsidP="008C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151" w:rsidRDefault="00E72151">
    <w:pPr>
      <w:pStyle w:val="a3"/>
    </w:pPr>
  </w:p>
  <w:p w:rsidR="00E72151" w:rsidRDefault="00E72151">
    <w:pPr>
      <w:pStyle w:val="a3"/>
    </w:pPr>
  </w:p>
  <w:p w:rsidR="00E72151" w:rsidRDefault="00E721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b/>
        <w:bCs/>
        <w:spacing w:val="40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7E1204A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el-GR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el-GR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eastAsia="el-GR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eastAsia="el-GR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ECA4DED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4" w15:restartNumberingAfterBreak="0">
    <w:nsid w:val="00000006"/>
    <w:multiLevelType w:val="singleLevel"/>
    <w:tmpl w:val="A7969EB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auto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hd w:val="clear" w:color="auto" w:fill="FFFFFF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hd w:val="clear" w:color="auto" w:fill="FFFFFF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hd w:val="clear" w:color="auto" w:fill="FFFFFF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hd w:val="clear" w:color="auto" w:fill="FFFFFF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hd w:val="clear" w:color="auto" w:fill="FFFFFF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hd w:val="clear" w:color="auto" w:fill="FFFFFF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hd w:val="clear" w:color="auto" w:fill="FFFFFF"/>
      </w:rPr>
    </w:lvl>
  </w:abstractNum>
  <w:abstractNum w:abstractNumId="8" w15:restartNumberingAfterBreak="0">
    <w:nsid w:val="01CB7384"/>
    <w:multiLevelType w:val="hybridMultilevel"/>
    <w:tmpl w:val="C2C6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768CD"/>
    <w:multiLevelType w:val="multilevel"/>
    <w:tmpl w:val="04AC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0C2473"/>
    <w:multiLevelType w:val="hybridMultilevel"/>
    <w:tmpl w:val="8A6848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2E78C2"/>
    <w:multiLevelType w:val="hybridMultilevel"/>
    <w:tmpl w:val="4790B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54183"/>
    <w:multiLevelType w:val="hybridMultilevel"/>
    <w:tmpl w:val="811EED5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D242452"/>
    <w:multiLevelType w:val="hybridMultilevel"/>
    <w:tmpl w:val="F210DE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0100A">
      <w:start w:val="13"/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114BC"/>
    <w:multiLevelType w:val="hybridMultilevel"/>
    <w:tmpl w:val="D3E81530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3424D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2659E"/>
    <w:multiLevelType w:val="hybridMultilevel"/>
    <w:tmpl w:val="1C0C5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A2BC1"/>
    <w:multiLevelType w:val="hybridMultilevel"/>
    <w:tmpl w:val="A9F47638"/>
    <w:lvl w:ilvl="0" w:tplc="94C83B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147B0"/>
    <w:multiLevelType w:val="hybridMultilevel"/>
    <w:tmpl w:val="05A83DCA"/>
    <w:lvl w:ilvl="0" w:tplc="07942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22FA9"/>
    <w:multiLevelType w:val="hybridMultilevel"/>
    <w:tmpl w:val="B1BCE792"/>
    <w:lvl w:ilvl="0" w:tplc="94C83B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33B9"/>
    <w:multiLevelType w:val="multilevel"/>
    <w:tmpl w:val="8C96F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1A436D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23C85"/>
    <w:multiLevelType w:val="hybridMultilevel"/>
    <w:tmpl w:val="A4A6F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32E6DCB"/>
    <w:multiLevelType w:val="hybridMultilevel"/>
    <w:tmpl w:val="ADCE3DBC"/>
    <w:lvl w:ilvl="0" w:tplc="94C83B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FA1426"/>
    <w:multiLevelType w:val="hybridMultilevel"/>
    <w:tmpl w:val="46E2A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43938"/>
    <w:multiLevelType w:val="multilevel"/>
    <w:tmpl w:val="B22847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523E49D8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E5FC6"/>
    <w:multiLevelType w:val="hybridMultilevel"/>
    <w:tmpl w:val="B88C5E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8155923"/>
    <w:multiLevelType w:val="multilevel"/>
    <w:tmpl w:val="8C96F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333AF"/>
    <w:multiLevelType w:val="multilevel"/>
    <w:tmpl w:val="0C52FBA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Calibri" w:hint="default"/>
        <w:sz w:val="24"/>
      </w:rPr>
    </w:lvl>
  </w:abstractNum>
  <w:abstractNum w:abstractNumId="30" w15:restartNumberingAfterBreak="0">
    <w:nsid w:val="5D671315"/>
    <w:multiLevelType w:val="hybridMultilevel"/>
    <w:tmpl w:val="29B0B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67F3C"/>
    <w:multiLevelType w:val="hybridMultilevel"/>
    <w:tmpl w:val="64AC7D52"/>
    <w:lvl w:ilvl="0" w:tplc="DB90B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55215"/>
    <w:multiLevelType w:val="hybridMultilevel"/>
    <w:tmpl w:val="7E28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F689C"/>
    <w:multiLevelType w:val="hybridMultilevel"/>
    <w:tmpl w:val="E612EF9C"/>
    <w:lvl w:ilvl="0" w:tplc="E74CD956">
      <w:start w:val="1"/>
      <w:numFmt w:val="bullet"/>
      <w:lvlText w:val="•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C78AA">
      <w:start w:val="1"/>
      <w:numFmt w:val="bullet"/>
      <w:lvlText w:val="o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E4906">
      <w:start w:val="1"/>
      <w:numFmt w:val="bullet"/>
      <w:lvlText w:val="▪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45106">
      <w:start w:val="1"/>
      <w:numFmt w:val="bullet"/>
      <w:lvlText w:val="•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E8E6">
      <w:start w:val="1"/>
      <w:numFmt w:val="bullet"/>
      <w:lvlText w:val="o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4E9EC">
      <w:start w:val="1"/>
      <w:numFmt w:val="bullet"/>
      <w:lvlText w:val="▪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A52F2">
      <w:start w:val="1"/>
      <w:numFmt w:val="bullet"/>
      <w:lvlText w:val="•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8FB4">
      <w:start w:val="1"/>
      <w:numFmt w:val="bullet"/>
      <w:lvlText w:val="o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8157E">
      <w:start w:val="1"/>
      <w:numFmt w:val="bullet"/>
      <w:lvlText w:val="▪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813EA9"/>
    <w:multiLevelType w:val="hybridMultilevel"/>
    <w:tmpl w:val="309C4A10"/>
    <w:lvl w:ilvl="0" w:tplc="97C60C50">
      <w:start w:val="1"/>
      <w:numFmt w:val="decimal"/>
      <w:lvlText w:val="%1."/>
      <w:lvlJc w:val="left"/>
      <w:pPr>
        <w:ind w:left="1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AE054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CA1E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AC814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C375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2034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82938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AF3AA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238F6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964103"/>
    <w:multiLevelType w:val="hybridMultilevel"/>
    <w:tmpl w:val="B7EC5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FC47508"/>
    <w:multiLevelType w:val="hybridMultilevel"/>
    <w:tmpl w:val="7C60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1042B"/>
    <w:multiLevelType w:val="hybridMultilevel"/>
    <w:tmpl w:val="09D4437E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3E89"/>
    <w:multiLevelType w:val="hybridMultilevel"/>
    <w:tmpl w:val="EFECE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6597A6E"/>
    <w:multiLevelType w:val="hybridMultilevel"/>
    <w:tmpl w:val="6E5AF77A"/>
    <w:lvl w:ilvl="0" w:tplc="4C2A63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231AD"/>
    <w:multiLevelType w:val="multilevel"/>
    <w:tmpl w:val="04AC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4F5515"/>
    <w:multiLevelType w:val="hybridMultilevel"/>
    <w:tmpl w:val="909896E0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28"/>
  </w:num>
  <w:num w:numId="5">
    <w:abstractNumId w:val="16"/>
  </w:num>
  <w:num w:numId="6">
    <w:abstractNumId w:val="7"/>
  </w:num>
  <w:num w:numId="7">
    <w:abstractNumId w:val="4"/>
  </w:num>
  <w:num w:numId="8">
    <w:abstractNumId w:val="10"/>
  </w:num>
  <w:num w:numId="9">
    <w:abstractNumId w:val="29"/>
  </w:num>
  <w:num w:numId="10">
    <w:abstractNumId w:val="30"/>
  </w:num>
  <w:num w:numId="11">
    <w:abstractNumId w:val="2"/>
  </w:num>
  <w:num w:numId="12">
    <w:abstractNumId w:val="31"/>
  </w:num>
  <w:num w:numId="13">
    <w:abstractNumId w:val="25"/>
  </w:num>
  <w:num w:numId="14">
    <w:abstractNumId w:val="40"/>
  </w:num>
  <w:num w:numId="15">
    <w:abstractNumId w:val="26"/>
  </w:num>
  <w:num w:numId="16">
    <w:abstractNumId w:val="33"/>
  </w:num>
  <w:num w:numId="17">
    <w:abstractNumId w:val="34"/>
  </w:num>
  <w:num w:numId="18">
    <w:abstractNumId w:val="11"/>
  </w:num>
  <w:num w:numId="19">
    <w:abstractNumId w:val="9"/>
  </w:num>
  <w:num w:numId="20">
    <w:abstractNumId w:val="39"/>
  </w:num>
  <w:num w:numId="21">
    <w:abstractNumId w:val="15"/>
  </w:num>
  <w:num w:numId="22">
    <w:abstractNumId w:val="21"/>
  </w:num>
  <w:num w:numId="23">
    <w:abstractNumId w:val="12"/>
  </w:num>
  <w:num w:numId="24">
    <w:abstractNumId w:val="13"/>
  </w:num>
  <w:num w:numId="25">
    <w:abstractNumId w:val="24"/>
  </w:num>
  <w:num w:numId="26">
    <w:abstractNumId w:val="1"/>
  </w:num>
  <w:num w:numId="27">
    <w:abstractNumId w:val="3"/>
  </w:num>
  <w:num w:numId="28">
    <w:abstractNumId w:val="41"/>
  </w:num>
  <w:num w:numId="29">
    <w:abstractNumId w:val="14"/>
  </w:num>
  <w:num w:numId="30">
    <w:abstractNumId w:val="37"/>
  </w:num>
  <w:num w:numId="31">
    <w:abstractNumId w:val="19"/>
  </w:num>
  <w:num w:numId="32">
    <w:abstractNumId w:val="23"/>
  </w:num>
  <w:num w:numId="33">
    <w:abstractNumId w:val="17"/>
  </w:num>
  <w:num w:numId="34">
    <w:abstractNumId w:val="36"/>
  </w:num>
  <w:num w:numId="35">
    <w:abstractNumId w:val="6"/>
  </w:num>
  <w:num w:numId="36">
    <w:abstractNumId w:val="32"/>
  </w:num>
  <w:num w:numId="37">
    <w:abstractNumId w:val="20"/>
  </w:num>
  <w:num w:numId="38">
    <w:abstractNumId w:val="35"/>
  </w:num>
  <w:num w:numId="39">
    <w:abstractNumId w:val="27"/>
  </w:num>
  <w:num w:numId="40">
    <w:abstractNumId w:val="22"/>
  </w:num>
  <w:num w:numId="41">
    <w:abstractNumId w:val="38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7B"/>
    <w:rsid w:val="00000229"/>
    <w:rsid w:val="00003569"/>
    <w:rsid w:val="00012107"/>
    <w:rsid w:val="000129AA"/>
    <w:rsid w:val="000145DD"/>
    <w:rsid w:val="0001697C"/>
    <w:rsid w:val="00016AB1"/>
    <w:rsid w:val="00016EB1"/>
    <w:rsid w:val="000173C8"/>
    <w:rsid w:val="00017F56"/>
    <w:rsid w:val="00020622"/>
    <w:rsid w:val="00020CC5"/>
    <w:rsid w:val="00025CF7"/>
    <w:rsid w:val="00026041"/>
    <w:rsid w:val="00026A8E"/>
    <w:rsid w:val="00030416"/>
    <w:rsid w:val="00030D98"/>
    <w:rsid w:val="0003151D"/>
    <w:rsid w:val="00032743"/>
    <w:rsid w:val="0003313B"/>
    <w:rsid w:val="00033345"/>
    <w:rsid w:val="00034396"/>
    <w:rsid w:val="00034733"/>
    <w:rsid w:val="00034A2B"/>
    <w:rsid w:val="0003621E"/>
    <w:rsid w:val="0003675D"/>
    <w:rsid w:val="0003753E"/>
    <w:rsid w:val="0003793D"/>
    <w:rsid w:val="000379F4"/>
    <w:rsid w:val="000400F0"/>
    <w:rsid w:val="00040648"/>
    <w:rsid w:val="00041269"/>
    <w:rsid w:val="000417D6"/>
    <w:rsid w:val="000419CD"/>
    <w:rsid w:val="00042FAD"/>
    <w:rsid w:val="00043632"/>
    <w:rsid w:val="000437A3"/>
    <w:rsid w:val="000449F8"/>
    <w:rsid w:val="000460DC"/>
    <w:rsid w:val="0004637B"/>
    <w:rsid w:val="000464D5"/>
    <w:rsid w:val="00046E7B"/>
    <w:rsid w:val="000476A7"/>
    <w:rsid w:val="0005009E"/>
    <w:rsid w:val="00050A3E"/>
    <w:rsid w:val="00051C44"/>
    <w:rsid w:val="00052456"/>
    <w:rsid w:val="00052856"/>
    <w:rsid w:val="000537ED"/>
    <w:rsid w:val="00053BDB"/>
    <w:rsid w:val="00054EA6"/>
    <w:rsid w:val="00055950"/>
    <w:rsid w:val="00060B9A"/>
    <w:rsid w:val="0006121B"/>
    <w:rsid w:val="00064CA9"/>
    <w:rsid w:val="00066AC8"/>
    <w:rsid w:val="00070610"/>
    <w:rsid w:val="00070E0F"/>
    <w:rsid w:val="00070F07"/>
    <w:rsid w:val="0007323C"/>
    <w:rsid w:val="000733C7"/>
    <w:rsid w:val="000739B1"/>
    <w:rsid w:val="0007467D"/>
    <w:rsid w:val="000749AC"/>
    <w:rsid w:val="00074D0C"/>
    <w:rsid w:val="00074F67"/>
    <w:rsid w:val="00075E72"/>
    <w:rsid w:val="000809DE"/>
    <w:rsid w:val="00081237"/>
    <w:rsid w:val="000812B1"/>
    <w:rsid w:val="00084143"/>
    <w:rsid w:val="00084840"/>
    <w:rsid w:val="00084FF4"/>
    <w:rsid w:val="00085B1B"/>
    <w:rsid w:val="00087B7B"/>
    <w:rsid w:val="000930DB"/>
    <w:rsid w:val="00096031"/>
    <w:rsid w:val="000A13F2"/>
    <w:rsid w:val="000A1A9D"/>
    <w:rsid w:val="000A1E42"/>
    <w:rsid w:val="000A4AE8"/>
    <w:rsid w:val="000A524D"/>
    <w:rsid w:val="000A5CDD"/>
    <w:rsid w:val="000A70BD"/>
    <w:rsid w:val="000A7D88"/>
    <w:rsid w:val="000B097B"/>
    <w:rsid w:val="000B147C"/>
    <w:rsid w:val="000B25AA"/>
    <w:rsid w:val="000B3150"/>
    <w:rsid w:val="000B6553"/>
    <w:rsid w:val="000B6A00"/>
    <w:rsid w:val="000B76D1"/>
    <w:rsid w:val="000B7B22"/>
    <w:rsid w:val="000C0322"/>
    <w:rsid w:val="000C1E95"/>
    <w:rsid w:val="000C3ADD"/>
    <w:rsid w:val="000C4971"/>
    <w:rsid w:val="000D04CE"/>
    <w:rsid w:val="000D06FD"/>
    <w:rsid w:val="000D0EF6"/>
    <w:rsid w:val="000D34ED"/>
    <w:rsid w:val="000D3BA4"/>
    <w:rsid w:val="000D4062"/>
    <w:rsid w:val="000D4C32"/>
    <w:rsid w:val="000D651E"/>
    <w:rsid w:val="000D7156"/>
    <w:rsid w:val="000E1D74"/>
    <w:rsid w:val="000E27CF"/>
    <w:rsid w:val="000E2E4A"/>
    <w:rsid w:val="000E588F"/>
    <w:rsid w:val="000E72CD"/>
    <w:rsid w:val="000F0191"/>
    <w:rsid w:val="000F02C8"/>
    <w:rsid w:val="000F1050"/>
    <w:rsid w:val="000F349A"/>
    <w:rsid w:val="000F3919"/>
    <w:rsid w:val="000F3DA8"/>
    <w:rsid w:val="000F46F3"/>
    <w:rsid w:val="000F4967"/>
    <w:rsid w:val="000F7148"/>
    <w:rsid w:val="000F72E4"/>
    <w:rsid w:val="0010171E"/>
    <w:rsid w:val="00103068"/>
    <w:rsid w:val="00105577"/>
    <w:rsid w:val="00105772"/>
    <w:rsid w:val="0010625C"/>
    <w:rsid w:val="00106B25"/>
    <w:rsid w:val="00106DB9"/>
    <w:rsid w:val="00110013"/>
    <w:rsid w:val="001103A5"/>
    <w:rsid w:val="001104C5"/>
    <w:rsid w:val="001108AC"/>
    <w:rsid w:val="00110C8E"/>
    <w:rsid w:val="001114D4"/>
    <w:rsid w:val="001117F8"/>
    <w:rsid w:val="001128EC"/>
    <w:rsid w:val="00112ADA"/>
    <w:rsid w:val="00114A1A"/>
    <w:rsid w:val="00115AE6"/>
    <w:rsid w:val="0011703F"/>
    <w:rsid w:val="0011728E"/>
    <w:rsid w:val="001202A6"/>
    <w:rsid w:val="00120CBE"/>
    <w:rsid w:val="001214C1"/>
    <w:rsid w:val="0012187F"/>
    <w:rsid w:val="00121BCE"/>
    <w:rsid w:val="00124668"/>
    <w:rsid w:val="00125565"/>
    <w:rsid w:val="0012650A"/>
    <w:rsid w:val="00127BB6"/>
    <w:rsid w:val="00131D23"/>
    <w:rsid w:val="00131F44"/>
    <w:rsid w:val="00134656"/>
    <w:rsid w:val="001355F7"/>
    <w:rsid w:val="0013623B"/>
    <w:rsid w:val="00137AE9"/>
    <w:rsid w:val="00140F5C"/>
    <w:rsid w:val="00143158"/>
    <w:rsid w:val="001443C1"/>
    <w:rsid w:val="00144F70"/>
    <w:rsid w:val="00147311"/>
    <w:rsid w:val="00152074"/>
    <w:rsid w:val="001526EC"/>
    <w:rsid w:val="001529E2"/>
    <w:rsid w:val="00153258"/>
    <w:rsid w:val="00155EED"/>
    <w:rsid w:val="00156189"/>
    <w:rsid w:val="00157277"/>
    <w:rsid w:val="00160FB4"/>
    <w:rsid w:val="00164D35"/>
    <w:rsid w:val="001656CA"/>
    <w:rsid w:val="00165A61"/>
    <w:rsid w:val="00165D91"/>
    <w:rsid w:val="0016634D"/>
    <w:rsid w:val="00166E57"/>
    <w:rsid w:val="001701C7"/>
    <w:rsid w:val="0017043E"/>
    <w:rsid w:val="001705E4"/>
    <w:rsid w:val="001706DA"/>
    <w:rsid w:val="001709FA"/>
    <w:rsid w:val="00170B67"/>
    <w:rsid w:val="00170CB5"/>
    <w:rsid w:val="00171393"/>
    <w:rsid w:val="0017140A"/>
    <w:rsid w:val="00172A7B"/>
    <w:rsid w:val="00172BFD"/>
    <w:rsid w:val="001745D8"/>
    <w:rsid w:val="00175BA0"/>
    <w:rsid w:val="0017619D"/>
    <w:rsid w:val="00177515"/>
    <w:rsid w:val="001821DC"/>
    <w:rsid w:val="00184EC9"/>
    <w:rsid w:val="00186693"/>
    <w:rsid w:val="00187B42"/>
    <w:rsid w:val="00192A7B"/>
    <w:rsid w:val="00193125"/>
    <w:rsid w:val="00195B46"/>
    <w:rsid w:val="001967F9"/>
    <w:rsid w:val="001A329D"/>
    <w:rsid w:val="001A418C"/>
    <w:rsid w:val="001A5F6E"/>
    <w:rsid w:val="001A6791"/>
    <w:rsid w:val="001A6BE4"/>
    <w:rsid w:val="001A7514"/>
    <w:rsid w:val="001A7889"/>
    <w:rsid w:val="001B07A0"/>
    <w:rsid w:val="001B1574"/>
    <w:rsid w:val="001B297A"/>
    <w:rsid w:val="001B328F"/>
    <w:rsid w:val="001B37AB"/>
    <w:rsid w:val="001B43C9"/>
    <w:rsid w:val="001B4580"/>
    <w:rsid w:val="001B49CE"/>
    <w:rsid w:val="001B4DB4"/>
    <w:rsid w:val="001B6D1E"/>
    <w:rsid w:val="001C0147"/>
    <w:rsid w:val="001C2582"/>
    <w:rsid w:val="001C26CF"/>
    <w:rsid w:val="001C3007"/>
    <w:rsid w:val="001C403D"/>
    <w:rsid w:val="001C73E4"/>
    <w:rsid w:val="001C77B7"/>
    <w:rsid w:val="001D0EBC"/>
    <w:rsid w:val="001D1AD4"/>
    <w:rsid w:val="001D4BD5"/>
    <w:rsid w:val="001D5845"/>
    <w:rsid w:val="001D7CD1"/>
    <w:rsid w:val="001E0404"/>
    <w:rsid w:val="001E0E6F"/>
    <w:rsid w:val="001E12FD"/>
    <w:rsid w:val="001E15D2"/>
    <w:rsid w:val="001E19CC"/>
    <w:rsid w:val="001E25D7"/>
    <w:rsid w:val="001E27E4"/>
    <w:rsid w:val="001E2B90"/>
    <w:rsid w:val="001E4DC5"/>
    <w:rsid w:val="001E72A3"/>
    <w:rsid w:val="001F1C47"/>
    <w:rsid w:val="001F1F93"/>
    <w:rsid w:val="001F3487"/>
    <w:rsid w:val="001F34C7"/>
    <w:rsid w:val="001F5607"/>
    <w:rsid w:val="0020045C"/>
    <w:rsid w:val="002007CC"/>
    <w:rsid w:val="00204F32"/>
    <w:rsid w:val="002050C1"/>
    <w:rsid w:val="00205DD3"/>
    <w:rsid w:val="00206E5A"/>
    <w:rsid w:val="00206F3F"/>
    <w:rsid w:val="002076D2"/>
    <w:rsid w:val="002115D8"/>
    <w:rsid w:val="00212A0A"/>
    <w:rsid w:val="002137F7"/>
    <w:rsid w:val="00214397"/>
    <w:rsid w:val="00214C26"/>
    <w:rsid w:val="002164EE"/>
    <w:rsid w:val="00216C5D"/>
    <w:rsid w:val="002172D7"/>
    <w:rsid w:val="002207D2"/>
    <w:rsid w:val="00222D1B"/>
    <w:rsid w:val="002239B7"/>
    <w:rsid w:val="00223C0B"/>
    <w:rsid w:val="00223E42"/>
    <w:rsid w:val="002255B1"/>
    <w:rsid w:val="00225CDF"/>
    <w:rsid w:val="002269CE"/>
    <w:rsid w:val="00230A9F"/>
    <w:rsid w:val="00231069"/>
    <w:rsid w:val="0023266E"/>
    <w:rsid w:val="002331C7"/>
    <w:rsid w:val="002351B6"/>
    <w:rsid w:val="0023588E"/>
    <w:rsid w:val="00236385"/>
    <w:rsid w:val="00236413"/>
    <w:rsid w:val="00236AC4"/>
    <w:rsid w:val="00242DBD"/>
    <w:rsid w:val="00246E4B"/>
    <w:rsid w:val="00247066"/>
    <w:rsid w:val="00247317"/>
    <w:rsid w:val="00251C0E"/>
    <w:rsid w:val="00252E29"/>
    <w:rsid w:val="002546C5"/>
    <w:rsid w:val="0025642F"/>
    <w:rsid w:val="002564B1"/>
    <w:rsid w:val="002601EC"/>
    <w:rsid w:val="002604A0"/>
    <w:rsid w:val="00261234"/>
    <w:rsid w:val="002625A3"/>
    <w:rsid w:val="002625AA"/>
    <w:rsid w:val="00262F7A"/>
    <w:rsid w:val="00264D38"/>
    <w:rsid w:val="00264E7F"/>
    <w:rsid w:val="00266AF2"/>
    <w:rsid w:val="00270402"/>
    <w:rsid w:val="00271419"/>
    <w:rsid w:val="00271B5A"/>
    <w:rsid w:val="0027482B"/>
    <w:rsid w:val="00274897"/>
    <w:rsid w:val="002750BB"/>
    <w:rsid w:val="002764ED"/>
    <w:rsid w:val="0027652F"/>
    <w:rsid w:val="00277F9E"/>
    <w:rsid w:val="00280451"/>
    <w:rsid w:val="00282938"/>
    <w:rsid w:val="0028302B"/>
    <w:rsid w:val="0028735A"/>
    <w:rsid w:val="002874BC"/>
    <w:rsid w:val="00291E17"/>
    <w:rsid w:val="00293353"/>
    <w:rsid w:val="00295F6D"/>
    <w:rsid w:val="00296185"/>
    <w:rsid w:val="002A076C"/>
    <w:rsid w:val="002A1D00"/>
    <w:rsid w:val="002A2E70"/>
    <w:rsid w:val="002A3766"/>
    <w:rsid w:val="002A3F41"/>
    <w:rsid w:val="002A4399"/>
    <w:rsid w:val="002A4DEB"/>
    <w:rsid w:val="002A5321"/>
    <w:rsid w:val="002A5402"/>
    <w:rsid w:val="002A5553"/>
    <w:rsid w:val="002A6973"/>
    <w:rsid w:val="002B0D3B"/>
    <w:rsid w:val="002B153D"/>
    <w:rsid w:val="002B1BBE"/>
    <w:rsid w:val="002B3193"/>
    <w:rsid w:val="002B7D78"/>
    <w:rsid w:val="002C0650"/>
    <w:rsid w:val="002C18F5"/>
    <w:rsid w:val="002C375F"/>
    <w:rsid w:val="002C39AF"/>
    <w:rsid w:val="002C600D"/>
    <w:rsid w:val="002C736D"/>
    <w:rsid w:val="002D20C0"/>
    <w:rsid w:val="002D3376"/>
    <w:rsid w:val="002D6C8B"/>
    <w:rsid w:val="002E0AA2"/>
    <w:rsid w:val="002E133B"/>
    <w:rsid w:val="002E16F7"/>
    <w:rsid w:val="002E17F1"/>
    <w:rsid w:val="002E1BF3"/>
    <w:rsid w:val="002E1D20"/>
    <w:rsid w:val="002E26AF"/>
    <w:rsid w:val="002E2722"/>
    <w:rsid w:val="002E4307"/>
    <w:rsid w:val="002E4DCE"/>
    <w:rsid w:val="002E514D"/>
    <w:rsid w:val="002E546E"/>
    <w:rsid w:val="002E7285"/>
    <w:rsid w:val="002E7928"/>
    <w:rsid w:val="002F0595"/>
    <w:rsid w:val="002F0CB5"/>
    <w:rsid w:val="002F1C68"/>
    <w:rsid w:val="002F40FA"/>
    <w:rsid w:val="002F4ECB"/>
    <w:rsid w:val="002F667B"/>
    <w:rsid w:val="002F6A4A"/>
    <w:rsid w:val="002F6BC4"/>
    <w:rsid w:val="003000E3"/>
    <w:rsid w:val="0030079A"/>
    <w:rsid w:val="0030127F"/>
    <w:rsid w:val="00301A0A"/>
    <w:rsid w:val="00301A49"/>
    <w:rsid w:val="00301CEC"/>
    <w:rsid w:val="00302509"/>
    <w:rsid w:val="00302794"/>
    <w:rsid w:val="00302F98"/>
    <w:rsid w:val="003048FE"/>
    <w:rsid w:val="0030598E"/>
    <w:rsid w:val="00306FE4"/>
    <w:rsid w:val="00307C1F"/>
    <w:rsid w:val="00311431"/>
    <w:rsid w:val="00311783"/>
    <w:rsid w:val="00311AE3"/>
    <w:rsid w:val="003120F6"/>
    <w:rsid w:val="003123AA"/>
    <w:rsid w:val="00312E8F"/>
    <w:rsid w:val="00312F4D"/>
    <w:rsid w:val="003134F0"/>
    <w:rsid w:val="00313807"/>
    <w:rsid w:val="003144F6"/>
    <w:rsid w:val="00314AB3"/>
    <w:rsid w:val="0031724B"/>
    <w:rsid w:val="00317A50"/>
    <w:rsid w:val="00320643"/>
    <w:rsid w:val="00321152"/>
    <w:rsid w:val="0032397D"/>
    <w:rsid w:val="00323F97"/>
    <w:rsid w:val="00325FFE"/>
    <w:rsid w:val="00326EA5"/>
    <w:rsid w:val="003270E1"/>
    <w:rsid w:val="00331578"/>
    <w:rsid w:val="00331653"/>
    <w:rsid w:val="00332E19"/>
    <w:rsid w:val="003335CA"/>
    <w:rsid w:val="00336162"/>
    <w:rsid w:val="0033631F"/>
    <w:rsid w:val="0033698B"/>
    <w:rsid w:val="003401D3"/>
    <w:rsid w:val="00341DC0"/>
    <w:rsid w:val="00342D33"/>
    <w:rsid w:val="003440D8"/>
    <w:rsid w:val="0034461B"/>
    <w:rsid w:val="00346A5D"/>
    <w:rsid w:val="00346B56"/>
    <w:rsid w:val="0035071B"/>
    <w:rsid w:val="00350ABD"/>
    <w:rsid w:val="003526EB"/>
    <w:rsid w:val="0035464D"/>
    <w:rsid w:val="003546F8"/>
    <w:rsid w:val="00354BDE"/>
    <w:rsid w:val="00354C43"/>
    <w:rsid w:val="00354E68"/>
    <w:rsid w:val="00355926"/>
    <w:rsid w:val="00355C61"/>
    <w:rsid w:val="00357651"/>
    <w:rsid w:val="003602CD"/>
    <w:rsid w:val="003624CF"/>
    <w:rsid w:val="0036306B"/>
    <w:rsid w:val="00366094"/>
    <w:rsid w:val="003662F8"/>
    <w:rsid w:val="00367BCB"/>
    <w:rsid w:val="003719AD"/>
    <w:rsid w:val="00371BD4"/>
    <w:rsid w:val="003724BD"/>
    <w:rsid w:val="003726E6"/>
    <w:rsid w:val="00372A7C"/>
    <w:rsid w:val="00375036"/>
    <w:rsid w:val="00375FE9"/>
    <w:rsid w:val="00376445"/>
    <w:rsid w:val="00376E84"/>
    <w:rsid w:val="00380E85"/>
    <w:rsid w:val="003815A4"/>
    <w:rsid w:val="0038319B"/>
    <w:rsid w:val="00384220"/>
    <w:rsid w:val="00384469"/>
    <w:rsid w:val="00385FED"/>
    <w:rsid w:val="0038775C"/>
    <w:rsid w:val="00387C64"/>
    <w:rsid w:val="003927FA"/>
    <w:rsid w:val="003935A2"/>
    <w:rsid w:val="00395A4E"/>
    <w:rsid w:val="00397F2B"/>
    <w:rsid w:val="003A080C"/>
    <w:rsid w:val="003A124F"/>
    <w:rsid w:val="003A188C"/>
    <w:rsid w:val="003A190D"/>
    <w:rsid w:val="003A21D0"/>
    <w:rsid w:val="003A5490"/>
    <w:rsid w:val="003A57B5"/>
    <w:rsid w:val="003A5A14"/>
    <w:rsid w:val="003A5A22"/>
    <w:rsid w:val="003A70CD"/>
    <w:rsid w:val="003B0AF3"/>
    <w:rsid w:val="003B2893"/>
    <w:rsid w:val="003B2AE6"/>
    <w:rsid w:val="003B373B"/>
    <w:rsid w:val="003B4101"/>
    <w:rsid w:val="003B47F6"/>
    <w:rsid w:val="003B5372"/>
    <w:rsid w:val="003B53CC"/>
    <w:rsid w:val="003B5D37"/>
    <w:rsid w:val="003B5E64"/>
    <w:rsid w:val="003B5F50"/>
    <w:rsid w:val="003B626B"/>
    <w:rsid w:val="003C2D5C"/>
    <w:rsid w:val="003C5261"/>
    <w:rsid w:val="003C54D5"/>
    <w:rsid w:val="003C6182"/>
    <w:rsid w:val="003C65B6"/>
    <w:rsid w:val="003D0459"/>
    <w:rsid w:val="003D2F80"/>
    <w:rsid w:val="003D437A"/>
    <w:rsid w:val="003D4399"/>
    <w:rsid w:val="003D4516"/>
    <w:rsid w:val="003D53E3"/>
    <w:rsid w:val="003D7C1E"/>
    <w:rsid w:val="003E161D"/>
    <w:rsid w:val="003E1D4D"/>
    <w:rsid w:val="003E3897"/>
    <w:rsid w:val="003E3925"/>
    <w:rsid w:val="003E5F0B"/>
    <w:rsid w:val="003E7163"/>
    <w:rsid w:val="003F198A"/>
    <w:rsid w:val="003F1F61"/>
    <w:rsid w:val="003F253A"/>
    <w:rsid w:val="003F2EFD"/>
    <w:rsid w:val="003F3772"/>
    <w:rsid w:val="003F3A2C"/>
    <w:rsid w:val="003F3F04"/>
    <w:rsid w:val="003F55D9"/>
    <w:rsid w:val="003F5F8D"/>
    <w:rsid w:val="003F6F8D"/>
    <w:rsid w:val="003F7460"/>
    <w:rsid w:val="0040110C"/>
    <w:rsid w:val="004021E9"/>
    <w:rsid w:val="00402DCA"/>
    <w:rsid w:val="00402F15"/>
    <w:rsid w:val="00403044"/>
    <w:rsid w:val="0040429C"/>
    <w:rsid w:val="0040588C"/>
    <w:rsid w:val="00405B8A"/>
    <w:rsid w:val="0040628C"/>
    <w:rsid w:val="004066D9"/>
    <w:rsid w:val="00410059"/>
    <w:rsid w:val="00410E01"/>
    <w:rsid w:val="00412E6D"/>
    <w:rsid w:val="00412F4A"/>
    <w:rsid w:val="004139F8"/>
    <w:rsid w:val="00413B66"/>
    <w:rsid w:val="00414919"/>
    <w:rsid w:val="00414BE9"/>
    <w:rsid w:val="00415769"/>
    <w:rsid w:val="00417122"/>
    <w:rsid w:val="0042144E"/>
    <w:rsid w:val="00421FC7"/>
    <w:rsid w:val="00422539"/>
    <w:rsid w:val="004227D2"/>
    <w:rsid w:val="00423E25"/>
    <w:rsid w:val="0042415F"/>
    <w:rsid w:val="004267CB"/>
    <w:rsid w:val="0043015A"/>
    <w:rsid w:val="00431756"/>
    <w:rsid w:val="00432214"/>
    <w:rsid w:val="0043296D"/>
    <w:rsid w:val="00432A04"/>
    <w:rsid w:val="00432ACE"/>
    <w:rsid w:val="00432E3F"/>
    <w:rsid w:val="0043301A"/>
    <w:rsid w:val="004348E3"/>
    <w:rsid w:val="0043666B"/>
    <w:rsid w:val="00436B3A"/>
    <w:rsid w:val="00441D72"/>
    <w:rsid w:val="0044297D"/>
    <w:rsid w:val="00443C6F"/>
    <w:rsid w:val="00444B01"/>
    <w:rsid w:val="00444F24"/>
    <w:rsid w:val="00444F94"/>
    <w:rsid w:val="00445480"/>
    <w:rsid w:val="0044778B"/>
    <w:rsid w:val="00450090"/>
    <w:rsid w:val="0045074F"/>
    <w:rsid w:val="00450D7C"/>
    <w:rsid w:val="004557FC"/>
    <w:rsid w:val="00455A09"/>
    <w:rsid w:val="00462082"/>
    <w:rsid w:val="00464178"/>
    <w:rsid w:val="00464A52"/>
    <w:rsid w:val="00465938"/>
    <w:rsid w:val="00466932"/>
    <w:rsid w:val="00466B34"/>
    <w:rsid w:val="00467146"/>
    <w:rsid w:val="00467F34"/>
    <w:rsid w:val="004704B7"/>
    <w:rsid w:val="00471145"/>
    <w:rsid w:val="00473091"/>
    <w:rsid w:val="00473F63"/>
    <w:rsid w:val="00474587"/>
    <w:rsid w:val="004747F0"/>
    <w:rsid w:val="0047494E"/>
    <w:rsid w:val="00474950"/>
    <w:rsid w:val="00475BA8"/>
    <w:rsid w:val="004768DB"/>
    <w:rsid w:val="00476CCE"/>
    <w:rsid w:val="00481ACF"/>
    <w:rsid w:val="0048223C"/>
    <w:rsid w:val="0048228C"/>
    <w:rsid w:val="004829DC"/>
    <w:rsid w:val="00482CB9"/>
    <w:rsid w:val="0048326D"/>
    <w:rsid w:val="0048463C"/>
    <w:rsid w:val="00485437"/>
    <w:rsid w:val="00485B9F"/>
    <w:rsid w:val="00485D04"/>
    <w:rsid w:val="0048613D"/>
    <w:rsid w:val="004875A5"/>
    <w:rsid w:val="00487C66"/>
    <w:rsid w:val="00487DB9"/>
    <w:rsid w:val="004901F1"/>
    <w:rsid w:val="00490A17"/>
    <w:rsid w:val="00490E82"/>
    <w:rsid w:val="00491930"/>
    <w:rsid w:val="00492B98"/>
    <w:rsid w:val="00493398"/>
    <w:rsid w:val="00493628"/>
    <w:rsid w:val="004936A3"/>
    <w:rsid w:val="00494D29"/>
    <w:rsid w:val="004956D4"/>
    <w:rsid w:val="004963AD"/>
    <w:rsid w:val="004968C6"/>
    <w:rsid w:val="004972B5"/>
    <w:rsid w:val="00497311"/>
    <w:rsid w:val="00497317"/>
    <w:rsid w:val="00497F87"/>
    <w:rsid w:val="004A153A"/>
    <w:rsid w:val="004A246D"/>
    <w:rsid w:val="004A25FE"/>
    <w:rsid w:val="004A26CF"/>
    <w:rsid w:val="004A2EEA"/>
    <w:rsid w:val="004A39C0"/>
    <w:rsid w:val="004A3EF2"/>
    <w:rsid w:val="004A45DC"/>
    <w:rsid w:val="004A4ACA"/>
    <w:rsid w:val="004A4F6A"/>
    <w:rsid w:val="004A505B"/>
    <w:rsid w:val="004A58DC"/>
    <w:rsid w:val="004A5D21"/>
    <w:rsid w:val="004A6CB1"/>
    <w:rsid w:val="004B563E"/>
    <w:rsid w:val="004C055D"/>
    <w:rsid w:val="004C05A4"/>
    <w:rsid w:val="004C0C2D"/>
    <w:rsid w:val="004C4C17"/>
    <w:rsid w:val="004C5E00"/>
    <w:rsid w:val="004D279F"/>
    <w:rsid w:val="004D54AE"/>
    <w:rsid w:val="004D59D7"/>
    <w:rsid w:val="004D5D13"/>
    <w:rsid w:val="004D6104"/>
    <w:rsid w:val="004E10B6"/>
    <w:rsid w:val="004E11DC"/>
    <w:rsid w:val="004E179D"/>
    <w:rsid w:val="004E1C9D"/>
    <w:rsid w:val="004E2752"/>
    <w:rsid w:val="004E4F7E"/>
    <w:rsid w:val="004E5F30"/>
    <w:rsid w:val="004F0BFD"/>
    <w:rsid w:val="004F2BAC"/>
    <w:rsid w:val="004F4445"/>
    <w:rsid w:val="004F4ED6"/>
    <w:rsid w:val="004F62D2"/>
    <w:rsid w:val="004F6730"/>
    <w:rsid w:val="004F76FC"/>
    <w:rsid w:val="00500F42"/>
    <w:rsid w:val="005012B4"/>
    <w:rsid w:val="005033A0"/>
    <w:rsid w:val="00503CEA"/>
    <w:rsid w:val="0050682C"/>
    <w:rsid w:val="005123FB"/>
    <w:rsid w:val="0051243E"/>
    <w:rsid w:val="00513475"/>
    <w:rsid w:val="00516206"/>
    <w:rsid w:val="005168F4"/>
    <w:rsid w:val="00517C20"/>
    <w:rsid w:val="0052139E"/>
    <w:rsid w:val="0052203C"/>
    <w:rsid w:val="0052213D"/>
    <w:rsid w:val="00522534"/>
    <w:rsid w:val="00524B9C"/>
    <w:rsid w:val="00524F6E"/>
    <w:rsid w:val="0053062D"/>
    <w:rsid w:val="00530E4A"/>
    <w:rsid w:val="005311D6"/>
    <w:rsid w:val="005342A7"/>
    <w:rsid w:val="00534596"/>
    <w:rsid w:val="00534650"/>
    <w:rsid w:val="005346DC"/>
    <w:rsid w:val="0053487A"/>
    <w:rsid w:val="00534E62"/>
    <w:rsid w:val="00534F5D"/>
    <w:rsid w:val="00535FC8"/>
    <w:rsid w:val="0053664B"/>
    <w:rsid w:val="00536E8C"/>
    <w:rsid w:val="005379EE"/>
    <w:rsid w:val="00537FFD"/>
    <w:rsid w:val="00540147"/>
    <w:rsid w:val="005401FA"/>
    <w:rsid w:val="005417C3"/>
    <w:rsid w:val="00541B47"/>
    <w:rsid w:val="00542DCA"/>
    <w:rsid w:val="00543C1B"/>
    <w:rsid w:val="00543D32"/>
    <w:rsid w:val="00544086"/>
    <w:rsid w:val="0054700E"/>
    <w:rsid w:val="0054715E"/>
    <w:rsid w:val="00547F3E"/>
    <w:rsid w:val="005512BD"/>
    <w:rsid w:val="00552396"/>
    <w:rsid w:val="00552653"/>
    <w:rsid w:val="00552933"/>
    <w:rsid w:val="005535D4"/>
    <w:rsid w:val="0055418B"/>
    <w:rsid w:val="00554A75"/>
    <w:rsid w:val="00556245"/>
    <w:rsid w:val="00556E4D"/>
    <w:rsid w:val="00557BA4"/>
    <w:rsid w:val="00561B66"/>
    <w:rsid w:val="005623D5"/>
    <w:rsid w:val="00562C3F"/>
    <w:rsid w:val="0056426F"/>
    <w:rsid w:val="00564500"/>
    <w:rsid w:val="00564681"/>
    <w:rsid w:val="005649EA"/>
    <w:rsid w:val="00564C96"/>
    <w:rsid w:val="0056549D"/>
    <w:rsid w:val="00566675"/>
    <w:rsid w:val="005670B2"/>
    <w:rsid w:val="0057065B"/>
    <w:rsid w:val="00572536"/>
    <w:rsid w:val="00572822"/>
    <w:rsid w:val="00572BBB"/>
    <w:rsid w:val="00573D53"/>
    <w:rsid w:val="00573D7F"/>
    <w:rsid w:val="005750D6"/>
    <w:rsid w:val="00575398"/>
    <w:rsid w:val="00575FE2"/>
    <w:rsid w:val="00576DEA"/>
    <w:rsid w:val="005770E5"/>
    <w:rsid w:val="0058027A"/>
    <w:rsid w:val="00581024"/>
    <w:rsid w:val="005823E7"/>
    <w:rsid w:val="0058245F"/>
    <w:rsid w:val="00583C73"/>
    <w:rsid w:val="00586B73"/>
    <w:rsid w:val="00586EDD"/>
    <w:rsid w:val="00586F88"/>
    <w:rsid w:val="00586FBD"/>
    <w:rsid w:val="0058746F"/>
    <w:rsid w:val="00590221"/>
    <w:rsid w:val="00591AF0"/>
    <w:rsid w:val="005920F0"/>
    <w:rsid w:val="0059223A"/>
    <w:rsid w:val="00593ED1"/>
    <w:rsid w:val="005947BF"/>
    <w:rsid w:val="00594B6B"/>
    <w:rsid w:val="00595837"/>
    <w:rsid w:val="00596B85"/>
    <w:rsid w:val="005975C8"/>
    <w:rsid w:val="005979EE"/>
    <w:rsid w:val="005A005C"/>
    <w:rsid w:val="005A1DF2"/>
    <w:rsid w:val="005A2A6D"/>
    <w:rsid w:val="005A4343"/>
    <w:rsid w:val="005A478A"/>
    <w:rsid w:val="005A555D"/>
    <w:rsid w:val="005A6E61"/>
    <w:rsid w:val="005B0089"/>
    <w:rsid w:val="005B0A80"/>
    <w:rsid w:val="005B0C23"/>
    <w:rsid w:val="005B0E8F"/>
    <w:rsid w:val="005B155F"/>
    <w:rsid w:val="005B3390"/>
    <w:rsid w:val="005B6241"/>
    <w:rsid w:val="005B7CB5"/>
    <w:rsid w:val="005C00E3"/>
    <w:rsid w:val="005C0796"/>
    <w:rsid w:val="005C1E69"/>
    <w:rsid w:val="005C372E"/>
    <w:rsid w:val="005C38F7"/>
    <w:rsid w:val="005C4CCF"/>
    <w:rsid w:val="005C6B07"/>
    <w:rsid w:val="005D1411"/>
    <w:rsid w:val="005D2CDF"/>
    <w:rsid w:val="005D2D3C"/>
    <w:rsid w:val="005D30DD"/>
    <w:rsid w:val="005D32B6"/>
    <w:rsid w:val="005D4257"/>
    <w:rsid w:val="005D6845"/>
    <w:rsid w:val="005E0B81"/>
    <w:rsid w:val="005E1F20"/>
    <w:rsid w:val="005E2E51"/>
    <w:rsid w:val="005E4F20"/>
    <w:rsid w:val="005F095F"/>
    <w:rsid w:val="005F1ABA"/>
    <w:rsid w:val="005F23A8"/>
    <w:rsid w:val="005F2EA6"/>
    <w:rsid w:val="005F5203"/>
    <w:rsid w:val="005F692E"/>
    <w:rsid w:val="005F7273"/>
    <w:rsid w:val="005F73F8"/>
    <w:rsid w:val="005F7E1F"/>
    <w:rsid w:val="005F7F9D"/>
    <w:rsid w:val="00600E41"/>
    <w:rsid w:val="0060125A"/>
    <w:rsid w:val="00601A4A"/>
    <w:rsid w:val="00602154"/>
    <w:rsid w:val="006021EC"/>
    <w:rsid w:val="00602250"/>
    <w:rsid w:val="00602591"/>
    <w:rsid w:val="00602CF5"/>
    <w:rsid w:val="00604018"/>
    <w:rsid w:val="0060445D"/>
    <w:rsid w:val="00604966"/>
    <w:rsid w:val="00604F39"/>
    <w:rsid w:val="00605AA3"/>
    <w:rsid w:val="00610205"/>
    <w:rsid w:val="0061101A"/>
    <w:rsid w:val="00611061"/>
    <w:rsid w:val="00611EA7"/>
    <w:rsid w:val="0061222E"/>
    <w:rsid w:val="006126DF"/>
    <w:rsid w:val="006138A5"/>
    <w:rsid w:val="00614A72"/>
    <w:rsid w:val="006153A7"/>
    <w:rsid w:val="00615980"/>
    <w:rsid w:val="00616198"/>
    <w:rsid w:val="0061682C"/>
    <w:rsid w:val="00616F2F"/>
    <w:rsid w:val="00617E9E"/>
    <w:rsid w:val="00620CEA"/>
    <w:rsid w:val="0062102F"/>
    <w:rsid w:val="006221CA"/>
    <w:rsid w:val="006222F0"/>
    <w:rsid w:val="006236BD"/>
    <w:rsid w:val="00624A62"/>
    <w:rsid w:val="00624D7C"/>
    <w:rsid w:val="00625104"/>
    <w:rsid w:val="00626B73"/>
    <w:rsid w:val="00627382"/>
    <w:rsid w:val="006274C1"/>
    <w:rsid w:val="00627557"/>
    <w:rsid w:val="00627737"/>
    <w:rsid w:val="0062780F"/>
    <w:rsid w:val="0063060E"/>
    <w:rsid w:val="0063072D"/>
    <w:rsid w:val="00630A62"/>
    <w:rsid w:val="0063127D"/>
    <w:rsid w:val="006325E1"/>
    <w:rsid w:val="00633E9F"/>
    <w:rsid w:val="00633F0D"/>
    <w:rsid w:val="0063567C"/>
    <w:rsid w:val="00636857"/>
    <w:rsid w:val="006368C4"/>
    <w:rsid w:val="006369F5"/>
    <w:rsid w:val="00640CA3"/>
    <w:rsid w:val="00640E87"/>
    <w:rsid w:val="00641F11"/>
    <w:rsid w:val="00643748"/>
    <w:rsid w:val="00644C47"/>
    <w:rsid w:val="0064658A"/>
    <w:rsid w:val="00646E44"/>
    <w:rsid w:val="00646E8D"/>
    <w:rsid w:val="00650265"/>
    <w:rsid w:val="0065113E"/>
    <w:rsid w:val="0065212D"/>
    <w:rsid w:val="0065316C"/>
    <w:rsid w:val="006535DC"/>
    <w:rsid w:val="00655954"/>
    <w:rsid w:val="00656128"/>
    <w:rsid w:val="006562E2"/>
    <w:rsid w:val="00656BFA"/>
    <w:rsid w:val="0065742F"/>
    <w:rsid w:val="00657AC4"/>
    <w:rsid w:val="00657F7F"/>
    <w:rsid w:val="0066040E"/>
    <w:rsid w:val="00660689"/>
    <w:rsid w:val="00662F05"/>
    <w:rsid w:val="006635E5"/>
    <w:rsid w:val="00664429"/>
    <w:rsid w:val="006644C9"/>
    <w:rsid w:val="0066495A"/>
    <w:rsid w:val="00664DD4"/>
    <w:rsid w:val="00665091"/>
    <w:rsid w:val="006659D2"/>
    <w:rsid w:val="00667E80"/>
    <w:rsid w:val="006715DB"/>
    <w:rsid w:val="0067628D"/>
    <w:rsid w:val="00676374"/>
    <w:rsid w:val="00676654"/>
    <w:rsid w:val="00680EFC"/>
    <w:rsid w:val="00681C89"/>
    <w:rsid w:val="0068499A"/>
    <w:rsid w:val="00685DC9"/>
    <w:rsid w:val="0069138B"/>
    <w:rsid w:val="00693C5E"/>
    <w:rsid w:val="00693D00"/>
    <w:rsid w:val="006949CD"/>
    <w:rsid w:val="00695F02"/>
    <w:rsid w:val="00697E0A"/>
    <w:rsid w:val="006A1D43"/>
    <w:rsid w:val="006A225A"/>
    <w:rsid w:val="006A2A02"/>
    <w:rsid w:val="006A40CC"/>
    <w:rsid w:val="006A4304"/>
    <w:rsid w:val="006A55A2"/>
    <w:rsid w:val="006A5F46"/>
    <w:rsid w:val="006A694A"/>
    <w:rsid w:val="006A6CBE"/>
    <w:rsid w:val="006B04B7"/>
    <w:rsid w:val="006B1062"/>
    <w:rsid w:val="006B18F9"/>
    <w:rsid w:val="006B27E1"/>
    <w:rsid w:val="006B3EF9"/>
    <w:rsid w:val="006B43BD"/>
    <w:rsid w:val="006B57CE"/>
    <w:rsid w:val="006B5C20"/>
    <w:rsid w:val="006B6181"/>
    <w:rsid w:val="006C13C1"/>
    <w:rsid w:val="006C1E83"/>
    <w:rsid w:val="006C22B3"/>
    <w:rsid w:val="006C295C"/>
    <w:rsid w:val="006C2D9A"/>
    <w:rsid w:val="006C3646"/>
    <w:rsid w:val="006C385D"/>
    <w:rsid w:val="006C47E4"/>
    <w:rsid w:val="006C52A6"/>
    <w:rsid w:val="006C7753"/>
    <w:rsid w:val="006D3D22"/>
    <w:rsid w:val="006D4FE3"/>
    <w:rsid w:val="006D5DEE"/>
    <w:rsid w:val="006D5F14"/>
    <w:rsid w:val="006D7CF1"/>
    <w:rsid w:val="006D7EED"/>
    <w:rsid w:val="006E0BF9"/>
    <w:rsid w:val="006E2E4F"/>
    <w:rsid w:val="006E4473"/>
    <w:rsid w:val="006E4501"/>
    <w:rsid w:val="006E5E90"/>
    <w:rsid w:val="006E5F66"/>
    <w:rsid w:val="006E6545"/>
    <w:rsid w:val="006E7E64"/>
    <w:rsid w:val="006F3BCF"/>
    <w:rsid w:val="006F3BF5"/>
    <w:rsid w:val="006F41AE"/>
    <w:rsid w:val="006F5D34"/>
    <w:rsid w:val="006F5EC0"/>
    <w:rsid w:val="006F6E27"/>
    <w:rsid w:val="00702147"/>
    <w:rsid w:val="00704325"/>
    <w:rsid w:val="00706DA6"/>
    <w:rsid w:val="007078BC"/>
    <w:rsid w:val="0071041E"/>
    <w:rsid w:val="00711A7C"/>
    <w:rsid w:val="00711C09"/>
    <w:rsid w:val="00712362"/>
    <w:rsid w:val="007123E3"/>
    <w:rsid w:val="00712645"/>
    <w:rsid w:val="00712E4F"/>
    <w:rsid w:val="00714C12"/>
    <w:rsid w:val="00714FF0"/>
    <w:rsid w:val="007150DA"/>
    <w:rsid w:val="007168A5"/>
    <w:rsid w:val="0072088C"/>
    <w:rsid w:val="00720E9E"/>
    <w:rsid w:val="00720FBF"/>
    <w:rsid w:val="0072350D"/>
    <w:rsid w:val="00725FCD"/>
    <w:rsid w:val="0072696C"/>
    <w:rsid w:val="007303CB"/>
    <w:rsid w:val="00730A59"/>
    <w:rsid w:val="00730EAE"/>
    <w:rsid w:val="00732AA3"/>
    <w:rsid w:val="00733762"/>
    <w:rsid w:val="00735DCC"/>
    <w:rsid w:val="007360DC"/>
    <w:rsid w:val="007370AC"/>
    <w:rsid w:val="00737269"/>
    <w:rsid w:val="007376F1"/>
    <w:rsid w:val="00740888"/>
    <w:rsid w:val="007409CD"/>
    <w:rsid w:val="00740D13"/>
    <w:rsid w:val="007420C5"/>
    <w:rsid w:val="00742758"/>
    <w:rsid w:val="0074278B"/>
    <w:rsid w:val="00743D40"/>
    <w:rsid w:val="00744CEC"/>
    <w:rsid w:val="0074626F"/>
    <w:rsid w:val="007462CF"/>
    <w:rsid w:val="007465BC"/>
    <w:rsid w:val="00746AA2"/>
    <w:rsid w:val="00747387"/>
    <w:rsid w:val="00747F8D"/>
    <w:rsid w:val="00750659"/>
    <w:rsid w:val="00751DB1"/>
    <w:rsid w:val="00753A8C"/>
    <w:rsid w:val="00753DCE"/>
    <w:rsid w:val="00754988"/>
    <w:rsid w:val="0075559C"/>
    <w:rsid w:val="00756516"/>
    <w:rsid w:val="007576A1"/>
    <w:rsid w:val="00757BD3"/>
    <w:rsid w:val="00760D82"/>
    <w:rsid w:val="00760F2F"/>
    <w:rsid w:val="0076183D"/>
    <w:rsid w:val="00761B41"/>
    <w:rsid w:val="00763820"/>
    <w:rsid w:val="00763DBE"/>
    <w:rsid w:val="00763FF9"/>
    <w:rsid w:val="0076547B"/>
    <w:rsid w:val="0077238B"/>
    <w:rsid w:val="00773A19"/>
    <w:rsid w:val="00775661"/>
    <w:rsid w:val="00775BDE"/>
    <w:rsid w:val="00776DCC"/>
    <w:rsid w:val="007777CF"/>
    <w:rsid w:val="00777ADD"/>
    <w:rsid w:val="00780750"/>
    <w:rsid w:val="00782B00"/>
    <w:rsid w:val="00783DA2"/>
    <w:rsid w:val="00784C26"/>
    <w:rsid w:val="0078607D"/>
    <w:rsid w:val="00786086"/>
    <w:rsid w:val="0079063F"/>
    <w:rsid w:val="00790FE6"/>
    <w:rsid w:val="0079204E"/>
    <w:rsid w:val="00792E0C"/>
    <w:rsid w:val="0079368F"/>
    <w:rsid w:val="00793B81"/>
    <w:rsid w:val="007973DF"/>
    <w:rsid w:val="00797A3B"/>
    <w:rsid w:val="007A2CFE"/>
    <w:rsid w:val="007A685B"/>
    <w:rsid w:val="007A6CCF"/>
    <w:rsid w:val="007A736F"/>
    <w:rsid w:val="007A78B3"/>
    <w:rsid w:val="007B1F78"/>
    <w:rsid w:val="007B3230"/>
    <w:rsid w:val="007B3337"/>
    <w:rsid w:val="007B34D0"/>
    <w:rsid w:val="007B3DAF"/>
    <w:rsid w:val="007B6C0A"/>
    <w:rsid w:val="007B7748"/>
    <w:rsid w:val="007C0175"/>
    <w:rsid w:val="007C1D45"/>
    <w:rsid w:val="007C2505"/>
    <w:rsid w:val="007C25FF"/>
    <w:rsid w:val="007C37CE"/>
    <w:rsid w:val="007C5A36"/>
    <w:rsid w:val="007D0314"/>
    <w:rsid w:val="007D06BC"/>
    <w:rsid w:val="007D0E20"/>
    <w:rsid w:val="007D15C2"/>
    <w:rsid w:val="007D1CE5"/>
    <w:rsid w:val="007D272C"/>
    <w:rsid w:val="007D2B21"/>
    <w:rsid w:val="007D2F8C"/>
    <w:rsid w:val="007D31B1"/>
    <w:rsid w:val="007D35CE"/>
    <w:rsid w:val="007D40D4"/>
    <w:rsid w:val="007D59BE"/>
    <w:rsid w:val="007D5DE6"/>
    <w:rsid w:val="007D61F7"/>
    <w:rsid w:val="007E072D"/>
    <w:rsid w:val="007E2088"/>
    <w:rsid w:val="007E3888"/>
    <w:rsid w:val="007E3F3D"/>
    <w:rsid w:val="007E7A4B"/>
    <w:rsid w:val="007F0516"/>
    <w:rsid w:val="007F0550"/>
    <w:rsid w:val="007F064F"/>
    <w:rsid w:val="007F07C9"/>
    <w:rsid w:val="007F2D04"/>
    <w:rsid w:val="007F6730"/>
    <w:rsid w:val="007F67D8"/>
    <w:rsid w:val="007F6C09"/>
    <w:rsid w:val="007F7C4F"/>
    <w:rsid w:val="00800E32"/>
    <w:rsid w:val="00800F98"/>
    <w:rsid w:val="008018B7"/>
    <w:rsid w:val="008021A0"/>
    <w:rsid w:val="008022AD"/>
    <w:rsid w:val="00803D26"/>
    <w:rsid w:val="00803E3C"/>
    <w:rsid w:val="008057EC"/>
    <w:rsid w:val="00807DBE"/>
    <w:rsid w:val="00811F26"/>
    <w:rsid w:val="00815874"/>
    <w:rsid w:val="00815C2A"/>
    <w:rsid w:val="0081759E"/>
    <w:rsid w:val="00817BE7"/>
    <w:rsid w:val="00820E04"/>
    <w:rsid w:val="00820EA4"/>
    <w:rsid w:val="00822989"/>
    <w:rsid w:val="00823624"/>
    <w:rsid w:val="008239AA"/>
    <w:rsid w:val="00825E3F"/>
    <w:rsid w:val="00827D5D"/>
    <w:rsid w:val="00827F47"/>
    <w:rsid w:val="0083272F"/>
    <w:rsid w:val="00832E98"/>
    <w:rsid w:val="008333EA"/>
    <w:rsid w:val="00834F1B"/>
    <w:rsid w:val="00835AA8"/>
    <w:rsid w:val="008402B2"/>
    <w:rsid w:val="00840433"/>
    <w:rsid w:val="00841064"/>
    <w:rsid w:val="00841846"/>
    <w:rsid w:val="00842869"/>
    <w:rsid w:val="0084398E"/>
    <w:rsid w:val="00843C67"/>
    <w:rsid w:val="008446B9"/>
    <w:rsid w:val="0084492D"/>
    <w:rsid w:val="008455D2"/>
    <w:rsid w:val="0084560D"/>
    <w:rsid w:val="00845D89"/>
    <w:rsid w:val="00845F26"/>
    <w:rsid w:val="008461E8"/>
    <w:rsid w:val="00846D4E"/>
    <w:rsid w:val="008471B1"/>
    <w:rsid w:val="00847720"/>
    <w:rsid w:val="00847D3D"/>
    <w:rsid w:val="008523FC"/>
    <w:rsid w:val="00853793"/>
    <w:rsid w:val="00853AA1"/>
    <w:rsid w:val="00854FD2"/>
    <w:rsid w:val="008556C7"/>
    <w:rsid w:val="00855946"/>
    <w:rsid w:val="00855FB5"/>
    <w:rsid w:val="008565E4"/>
    <w:rsid w:val="008570E3"/>
    <w:rsid w:val="00857BFB"/>
    <w:rsid w:val="00861BE7"/>
    <w:rsid w:val="00862B5C"/>
    <w:rsid w:val="00864F10"/>
    <w:rsid w:val="008653BD"/>
    <w:rsid w:val="0086623C"/>
    <w:rsid w:val="00866718"/>
    <w:rsid w:val="00866EE2"/>
    <w:rsid w:val="00870BE0"/>
    <w:rsid w:val="008711F6"/>
    <w:rsid w:val="00875C0A"/>
    <w:rsid w:val="00877C91"/>
    <w:rsid w:val="00880751"/>
    <w:rsid w:val="00880869"/>
    <w:rsid w:val="00882088"/>
    <w:rsid w:val="008823D4"/>
    <w:rsid w:val="0088300F"/>
    <w:rsid w:val="0088463F"/>
    <w:rsid w:val="0088465E"/>
    <w:rsid w:val="008849D4"/>
    <w:rsid w:val="008865F6"/>
    <w:rsid w:val="00887AC1"/>
    <w:rsid w:val="00890DA7"/>
    <w:rsid w:val="00892292"/>
    <w:rsid w:val="00893621"/>
    <w:rsid w:val="00893FC2"/>
    <w:rsid w:val="0089446B"/>
    <w:rsid w:val="00895806"/>
    <w:rsid w:val="00897767"/>
    <w:rsid w:val="008A05C1"/>
    <w:rsid w:val="008A0C1A"/>
    <w:rsid w:val="008A1B24"/>
    <w:rsid w:val="008A35BB"/>
    <w:rsid w:val="008A39DE"/>
    <w:rsid w:val="008A3F76"/>
    <w:rsid w:val="008A4C22"/>
    <w:rsid w:val="008A4E56"/>
    <w:rsid w:val="008A6476"/>
    <w:rsid w:val="008A6AAD"/>
    <w:rsid w:val="008B145C"/>
    <w:rsid w:val="008B1F75"/>
    <w:rsid w:val="008B28BE"/>
    <w:rsid w:val="008B2DF4"/>
    <w:rsid w:val="008B40D3"/>
    <w:rsid w:val="008B5E84"/>
    <w:rsid w:val="008B6B12"/>
    <w:rsid w:val="008B7018"/>
    <w:rsid w:val="008B72EB"/>
    <w:rsid w:val="008C0020"/>
    <w:rsid w:val="008C11A5"/>
    <w:rsid w:val="008C1B78"/>
    <w:rsid w:val="008C3040"/>
    <w:rsid w:val="008C31B0"/>
    <w:rsid w:val="008C3D39"/>
    <w:rsid w:val="008C4089"/>
    <w:rsid w:val="008C4C07"/>
    <w:rsid w:val="008C5159"/>
    <w:rsid w:val="008C54A5"/>
    <w:rsid w:val="008C606B"/>
    <w:rsid w:val="008C6227"/>
    <w:rsid w:val="008D0357"/>
    <w:rsid w:val="008D12CF"/>
    <w:rsid w:val="008D2D75"/>
    <w:rsid w:val="008D3E94"/>
    <w:rsid w:val="008D4FF8"/>
    <w:rsid w:val="008D5152"/>
    <w:rsid w:val="008D5164"/>
    <w:rsid w:val="008D5794"/>
    <w:rsid w:val="008D62DB"/>
    <w:rsid w:val="008D6F0C"/>
    <w:rsid w:val="008D79B9"/>
    <w:rsid w:val="008E0640"/>
    <w:rsid w:val="008E1DE8"/>
    <w:rsid w:val="008E2E0B"/>
    <w:rsid w:val="008E368E"/>
    <w:rsid w:val="008E40EF"/>
    <w:rsid w:val="008E4131"/>
    <w:rsid w:val="008E49F1"/>
    <w:rsid w:val="008E554C"/>
    <w:rsid w:val="008E5AF1"/>
    <w:rsid w:val="008E6530"/>
    <w:rsid w:val="008E6616"/>
    <w:rsid w:val="008E7BD0"/>
    <w:rsid w:val="008E7E42"/>
    <w:rsid w:val="008F2BED"/>
    <w:rsid w:val="008F3679"/>
    <w:rsid w:val="008F3A63"/>
    <w:rsid w:val="008F6420"/>
    <w:rsid w:val="008F6A6F"/>
    <w:rsid w:val="008F71EC"/>
    <w:rsid w:val="0090077E"/>
    <w:rsid w:val="00900CE0"/>
    <w:rsid w:val="0090144C"/>
    <w:rsid w:val="009018C4"/>
    <w:rsid w:val="00902122"/>
    <w:rsid w:val="009031A4"/>
    <w:rsid w:val="00904D14"/>
    <w:rsid w:val="0090618F"/>
    <w:rsid w:val="0091079A"/>
    <w:rsid w:val="00911667"/>
    <w:rsid w:val="00911A1A"/>
    <w:rsid w:val="00911D79"/>
    <w:rsid w:val="00912614"/>
    <w:rsid w:val="009154FE"/>
    <w:rsid w:val="009157DA"/>
    <w:rsid w:val="00915CCD"/>
    <w:rsid w:val="009168B3"/>
    <w:rsid w:val="00917B08"/>
    <w:rsid w:val="00921591"/>
    <w:rsid w:val="009235EB"/>
    <w:rsid w:val="0092466A"/>
    <w:rsid w:val="00925804"/>
    <w:rsid w:val="00925E0E"/>
    <w:rsid w:val="009262D1"/>
    <w:rsid w:val="009277FC"/>
    <w:rsid w:val="00927943"/>
    <w:rsid w:val="00927A54"/>
    <w:rsid w:val="00930363"/>
    <w:rsid w:val="009316A3"/>
    <w:rsid w:val="00932CFA"/>
    <w:rsid w:val="00934848"/>
    <w:rsid w:val="009356F9"/>
    <w:rsid w:val="009366AB"/>
    <w:rsid w:val="00936EB2"/>
    <w:rsid w:val="00937240"/>
    <w:rsid w:val="00940078"/>
    <w:rsid w:val="0094011F"/>
    <w:rsid w:val="00942058"/>
    <w:rsid w:val="00942659"/>
    <w:rsid w:val="009428CC"/>
    <w:rsid w:val="00942A40"/>
    <w:rsid w:val="009435BE"/>
    <w:rsid w:val="00943843"/>
    <w:rsid w:val="00944495"/>
    <w:rsid w:val="00945080"/>
    <w:rsid w:val="0094576B"/>
    <w:rsid w:val="00945FE2"/>
    <w:rsid w:val="00947035"/>
    <w:rsid w:val="009476A7"/>
    <w:rsid w:val="00951626"/>
    <w:rsid w:val="00953EFF"/>
    <w:rsid w:val="00954488"/>
    <w:rsid w:val="00954D61"/>
    <w:rsid w:val="00956E13"/>
    <w:rsid w:val="009603AE"/>
    <w:rsid w:val="00960744"/>
    <w:rsid w:val="00960874"/>
    <w:rsid w:val="00961075"/>
    <w:rsid w:val="009611DA"/>
    <w:rsid w:val="00962456"/>
    <w:rsid w:val="00962A4D"/>
    <w:rsid w:val="00962D97"/>
    <w:rsid w:val="00963A08"/>
    <w:rsid w:val="00964069"/>
    <w:rsid w:val="009657F3"/>
    <w:rsid w:val="00966A2C"/>
    <w:rsid w:val="00967241"/>
    <w:rsid w:val="009705B3"/>
    <w:rsid w:val="00970794"/>
    <w:rsid w:val="009713B7"/>
    <w:rsid w:val="00971C0B"/>
    <w:rsid w:val="009738AD"/>
    <w:rsid w:val="009761A3"/>
    <w:rsid w:val="009763B9"/>
    <w:rsid w:val="00981D52"/>
    <w:rsid w:val="00981FF4"/>
    <w:rsid w:val="009830A8"/>
    <w:rsid w:val="00983474"/>
    <w:rsid w:val="009849E2"/>
    <w:rsid w:val="00984AEB"/>
    <w:rsid w:val="009858A9"/>
    <w:rsid w:val="0099136B"/>
    <w:rsid w:val="00991529"/>
    <w:rsid w:val="0099158A"/>
    <w:rsid w:val="009923B4"/>
    <w:rsid w:val="00992498"/>
    <w:rsid w:val="00992D9C"/>
    <w:rsid w:val="00993186"/>
    <w:rsid w:val="009947A2"/>
    <w:rsid w:val="00994E17"/>
    <w:rsid w:val="0099505D"/>
    <w:rsid w:val="009A05C1"/>
    <w:rsid w:val="009A19F3"/>
    <w:rsid w:val="009A4E94"/>
    <w:rsid w:val="009A51F6"/>
    <w:rsid w:val="009A57A8"/>
    <w:rsid w:val="009A5B97"/>
    <w:rsid w:val="009A5F54"/>
    <w:rsid w:val="009A76FD"/>
    <w:rsid w:val="009B0171"/>
    <w:rsid w:val="009B055F"/>
    <w:rsid w:val="009B0B92"/>
    <w:rsid w:val="009B2139"/>
    <w:rsid w:val="009B459C"/>
    <w:rsid w:val="009B49CA"/>
    <w:rsid w:val="009B5D7B"/>
    <w:rsid w:val="009B5FD2"/>
    <w:rsid w:val="009B7628"/>
    <w:rsid w:val="009C0059"/>
    <w:rsid w:val="009C17AA"/>
    <w:rsid w:val="009C1D1F"/>
    <w:rsid w:val="009C2A5B"/>
    <w:rsid w:val="009C50B8"/>
    <w:rsid w:val="009C63E3"/>
    <w:rsid w:val="009C6AB2"/>
    <w:rsid w:val="009C70CE"/>
    <w:rsid w:val="009C7244"/>
    <w:rsid w:val="009C7B97"/>
    <w:rsid w:val="009D0949"/>
    <w:rsid w:val="009D11D4"/>
    <w:rsid w:val="009D1C8E"/>
    <w:rsid w:val="009D2D71"/>
    <w:rsid w:val="009D4D77"/>
    <w:rsid w:val="009D59A9"/>
    <w:rsid w:val="009D6913"/>
    <w:rsid w:val="009E013D"/>
    <w:rsid w:val="009E130C"/>
    <w:rsid w:val="009E4290"/>
    <w:rsid w:val="009E5C58"/>
    <w:rsid w:val="009E68BD"/>
    <w:rsid w:val="009E6BEA"/>
    <w:rsid w:val="009F080F"/>
    <w:rsid w:val="009F20AD"/>
    <w:rsid w:val="009F28A8"/>
    <w:rsid w:val="009F3D1C"/>
    <w:rsid w:val="009F500C"/>
    <w:rsid w:val="009F5664"/>
    <w:rsid w:val="009F6784"/>
    <w:rsid w:val="009F70DC"/>
    <w:rsid w:val="009F72BB"/>
    <w:rsid w:val="009F72E8"/>
    <w:rsid w:val="00A008F0"/>
    <w:rsid w:val="00A02635"/>
    <w:rsid w:val="00A031F6"/>
    <w:rsid w:val="00A03269"/>
    <w:rsid w:val="00A04823"/>
    <w:rsid w:val="00A0616C"/>
    <w:rsid w:val="00A061E0"/>
    <w:rsid w:val="00A063FF"/>
    <w:rsid w:val="00A0791B"/>
    <w:rsid w:val="00A1287C"/>
    <w:rsid w:val="00A145D4"/>
    <w:rsid w:val="00A14DD0"/>
    <w:rsid w:val="00A1650E"/>
    <w:rsid w:val="00A175A0"/>
    <w:rsid w:val="00A21F4C"/>
    <w:rsid w:val="00A23578"/>
    <w:rsid w:val="00A23B76"/>
    <w:rsid w:val="00A2407D"/>
    <w:rsid w:val="00A241CF"/>
    <w:rsid w:val="00A26E99"/>
    <w:rsid w:val="00A2779E"/>
    <w:rsid w:val="00A302D8"/>
    <w:rsid w:val="00A304ED"/>
    <w:rsid w:val="00A30EFF"/>
    <w:rsid w:val="00A33120"/>
    <w:rsid w:val="00A350AA"/>
    <w:rsid w:val="00A35694"/>
    <w:rsid w:val="00A3635B"/>
    <w:rsid w:val="00A36388"/>
    <w:rsid w:val="00A363B6"/>
    <w:rsid w:val="00A36696"/>
    <w:rsid w:val="00A37534"/>
    <w:rsid w:val="00A379E7"/>
    <w:rsid w:val="00A4096D"/>
    <w:rsid w:val="00A40C61"/>
    <w:rsid w:val="00A41FAC"/>
    <w:rsid w:val="00A42422"/>
    <w:rsid w:val="00A442B6"/>
    <w:rsid w:val="00A44A37"/>
    <w:rsid w:val="00A46715"/>
    <w:rsid w:val="00A46BF4"/>
    <w:rsid w:val="00A47572"/>
    <w:rsid w:val="00A50FC7"/>
    <w:rsid w:val="00A5146E"/>
    <w:rsid w:val="00A51970"/>
    <w:rsid w:val="00A5383A"/>
    <w:rsid w:val="00A56EA6"/>
    <w:rsid w:val="00A5701B"/>
    <w:rsid w:val="00A578D5"/>
    <w:rsid w:val="00A60013"/>
    <w:rsid w:val="00A60A83"/>
    <w:rsid w:val="00A616C6"/>
    <w:rsid w:val="00A61B56"/>
    <w:rsid w:val="00A61F2C"/>
    <w:rsid w:val="00A620BB"/>
    <w:rsid w:val="00A62D30"/>
    <w:rsid w:val="00A6476D"/>
    <w:rsid w:val="00A655C9"/>
    <w:rsid w:val="00A663D0"/>
    <w:rsid w:val="00A669D0"/>
    <w:rsid w:val="00A67D5F"/>
    <w:rsid w:val="00A7088D"/>
    <w:rsid w:val="00A71609"/>
    <w:rsid w:val="00A72503"/>
    <w:rsid w:val="00A72596"/>
    <w:rsid w:val="00A72936"/>
    <w:rsid w:val="00A73DA0"/>
    <w:rsid w:val="00A74793"/>
    <w:rsid w:val="00A756DD"/>
    <w:rsid w:val="00A76144"/>
    <w:rsid w:val="00A77107"/>
    <w:rsid w:val="00A7724D"/>
    <w:rsid w:val="00A77255"/>
    <w:rsid w:val="00A77D27"/>
    <w:rsid w:val="00A83EA3"/>
    <w:rsid w:val="00A84243"/>
    <w:rsid w:val="00A85DA7"/>
    <w:rsid w:val="00A86C44"/>
    <w:rsid w:val="00A86D56"/>
    <w:rsid w:val="00A901FC"/>
    <w:rsid w:val="00A91F1D"/>
    <w:rsid w:val="00A9260D"/>
    <w:rsid w:val="00A953C3"/>
    <w:rsid w:val="00A97828"/>
    <w:rsid w:val="00AA0472"/>
    <w:rsid w:val="00AA165C"/>
    <w:rsid w:val="00AA1F57"/>
    <w:rsid w:val="00AA2E15"/>
    <w:rsid w:val="00AA5710"/>
    <w:rsid w:val="00AA6686"/>
    <w:rsid w:val="00AA6A96"/>
    <w:rsid w:val="00AA6FE2"/>
    <w:rsid w:val="00AB03B7"/>
    <w:rsid w:val="00AB3943"/>
    <w:rsid w:val="00AB3FC4"/>
    <w:rsid w:val="00AB431B"/>
    <w:rsid w:val="00AB5969"/>
    <w:rsid w:val="00AB5B89"/>
    <w:rsid w:val="00AB6BBB"/>
    <w:rsid w:val="00AB7406"/>
    <w:rsid w:val="00AB777C"/>
    <w:rsid w:val="00AB7D22"/>
    <w:rsid w:val="00AB7FB6"/>
    <w:rsid w:val="00AC3AAE"/>
    <w:rsid w:val="00AC49CF"/>
    <w:rsid w:val="00AC4D71"/>
    <w:rsid w:val="00AC50A8"/>
    <w:rsid w:val="00AC52EB"/>
    <w:rsid w:val="00AC5312"/>
    <w:rsid w:val="00AC5968"/>
    <w:rsid w:val="00AC7096"/>
    <w:rsid w:val="00AD12FB"/>
    <w:rsid w:val="00AD3C4D"/>
    <w:rsid w:val="00AD3CB2"/>
    <w:rsid w:val="00AD4282"/>
    <w:rsid w:val="00AD47A4"/>
    <w:rsid w:val="00AD5218"/>
    <w:rsid w:val="00AD54B3"/>
    <w:rsid w:val="00AD5C80"/>
    <w:rsid w:val="00AD64E1"/>
    <w:rsid w:val="00AD652C"/>
    <w:rsid w:val="00AD6BC8"/>
    <w:rsid w:val="00AD701B"/>
    <w:rsid w:val="00AE0DA6"/>
    <w:rsid w:val="00AE1300"/>
    <w:rsid w:val="00AE187F"/>
    <w:rsid w:val="00AE2266"/>
    <w:rsid w:val="00AE2C41"/>
    <w:rsid w:val="00AE361A"/>
    <w:rsid w:val="00AE3C8F"/>
    <w:rsid w:val="00AE42B5"/>
    <w:rsid w:val="00AE45F7"/>
    <w:rsid w:val="00AE4640"/>
    <w:rsid w:val="00AE5797"/>
    <w:rsid w:val="00AE78BA"/>
    <w:rsid w:val="00AF0273"/>
    <w:rsid w:val="00AF0FE2"/>
    <w:rsid w:val="00AF132E"/>
    <w:rsid w:val="00AF211C"/>
    <w:rsid w:val="00AF2920"/>
    <w:rsid w:val="00AF2924"/>
    <w:rsid w:val="00B00CF4"/>
    <w:rsid w:val="00B02492"/>
    <w:rsid w:val="00B02AEC"/>
    <w:rsid w:val="00B02E66"/>
    <w:rsid w:val="00B034C1"/>
    <w:rsid w:val="00B048B0"/>
    <w:rsid w:val="00B04B23"/>
    <w:rsid w:val="00B058C9"/>
    <w:rsid w:val="00B062B7"/>
    <w:rsid w:val="00B06833"/>
    <w:rsid w:val="00B06C19"/>
    <w:rsid w:val="00B1067E"/>
    <w:rsid w:val="00B12377"/>
    <w:rsid w:val="00B16288"/>
    <w:rsid w:val="00B169B9"/>
    <w:rsid w:val="00B16B40"/>
    <w:rsid w:val="00B16E06"/>
    <w:rsid w:val="00B17225"/>
    <w:rsid w:val="00B17A3A"/>
    <w:rsid w:val="00B22681"/>
    <w:rsid w:val="00B24774"/>
    <w:rsid w:val="00B24F6D"/>
    <w:rsid w:val="00B2550E"/>
    <w:rsid w:val="00B268FB"/>
    <w:rsid w:val="00B273D2"/>
    <w:rsid w:val="00B27460"/>
    <w:rsid w:val="00B30785"/>
    <w:rsid w:val="00B30D94"/>
    <w:rsid w:val="00B32143"/>
    <w:rsid w:val="00B325C1"/>
    <w:rsid w:val="00B3375F"/>
    <w:rsid w:val="00B33DBB"/>
    <w:rsid w:val="00B35BB2"/>
    <w:rsid w:val="00B35E67"/>
    <w:rsid w:val="00B3658A"/>
    <w:rsid w:val="00B37B52"/>
    <w:rsid w:val="00B42FCF"/>
    <w:rsid w:val="00B44BAE"/>
    <w:rsid w:val="00B50037"/>
    <w:rsid w:val="00B510EB"/>
    <w:rsid w:val="00B51383"/>
    <w:rsid w:val="00B521BB"/>
    <w:rsid w:val="00B5303B"/>
    <w:rsid w:val="00B532DA"/>
    <w:rsid w:val="00B5361B"/>
    <w:rsid w:val="00B54A39"/>
    <w:rsid w:val="00B56D8B"/>
    <w:rsid w:val="00B57E5E"/>
    <w:rsid w:val="00B62D1D"/>
    <w:rsid w:val="00B63A1E"/>
    <w:rsid w:val="00B6434E"/>
    <w:rsid w:val="00B643A8"/>
    <w:rsid w:val="00B64DE2"/>
    <w:rsid w:val="00B6509E"/>
    <w:rsid w:val="00B66342"/>
    <w:rsid w:val="00B667E5"/>
    <w:rsid w:val="00B67129"/>
    <w:rsid w:val="00B70124"/>
    <w:rsid w:val="00B702D9"/>
    <w:rsid w:val="00B73A5F"/>
    <w:rsid w:val="00B7407C"/>
    <w:rsid w:val="00B7697C"/>
    <w:rsid w:val="00B80566"/>
    <w:rsid w:val="00B83204"/>
    <w:rsid w:val="00B85117"/>
    <w:rsid w:val="00B851CD"/>
    <w:rsid w:val="00B85E2B"/>
    <w:rsid w:val="00B868AC"/>
    <w:rsid w:val="00B87778"/>
    <w:rsid w:val="00B9133B"/>
    <w:rsid w:val="00B91A3C"/>
    <w:rsid w:val="00B92F2A"/>
    <w:rsid w:val="00B952AF"/>
    <w:rsid w:val="00B95958"/>
    <w:rsid w:val="00B9595F"/>
    <w:rsid w:val="00B96797"/>
    <w:rsid w:val="00B96B7B"/>
    <w:rsid w:val="00B976B0"/>
    <w:rsid w:val="00BA26DD"/>
    <w:rsid w:val="00BA2A03"/>
    <w:rsid w:val="00BA346F"/>
    <w:rsid w:val="00BA3A4A"/>
    <w:rsid w:val="00BA6E5B"/>
    <w:rsid w:val="00BB1253"/>
    <w:rsid w:val="00BB23B7"/>
    <w:rsid w:val="00BB25FC"/>
    <w:rsid w:val="00BB2A34"/>
    <w:rsid w:val="00BB386D"/>
    <w:rsid w:val="00BB5046"/>
    <w:rsid w:val="00BB5A38"/>
    <w:rsid w:val="00BC0840"/>
    <w:rsid w:val="00BC0DB5"/>
    <w:rsid w:val="00BC169F"/>
    <w:rsid w:val="00BC2C01"/>
    <w:rsid w:val="00BC311A"/>
    <w:rsid w:val="00BC3E43"/>
    <w:rsid w:val="00BC41B3"/>
    <w:rsid w:val="00BC44C1"/>
    <w:rsid w:val="00BC5F23"/>
    <w:rsid w:val="00BC6C13"/>
    <w:rsid w:val="00BC6E80"/>
    <w:rsid w:val="00BC7A97"/>
    <w:rsid w:val="00BD1414"/>
    <w:rsid w:val="00BD220E"/>
    <w:rsid w:val="00BD4CF8"/>
    <w:rsid w:val="00BD5977"/>
    <w:rsid w:val="00BD5F71"/>
    <w:rsid w:val="00BD6E6A"/>
    <w:rsid w:val="00BE4E6F"/>
    <w:rsid w:val="00BE686D"/>
    <w:rsid w:val="00BE69D9"/>
    <w:rsid w:val="00BE7A9E"/>
    <w:rsid w:val="00BE7FE1"/>
    <w:rsid w:val="00BF2197"/>
    <w:rsid w:val="00BF3C22"/>
    <w:rsid w:val="00BF432A"/>
    <w:rsid w:val="00BF448D"/>
    <w:rsid w:val="00BF52F7"/>
    <w:rsid w:val="00BF566A"/>
    <w:rsid w:val="00BF5E52"/>
    <w:rsid w:val="00BF64BF"/>
    <w:rsid w:val="00BF6552"/>
    <w:rsid w:val="00BF677F"/>
    <w:rsid w:val="00BF6B14"/>
    <w:rsid w:val="00BF6BFD"/>
    <w:rsid w:val="00BF6D35"/>
    <w:rsid w:val="00BF747D"/>
    <w:rsid w:val="00C00441"/>
    <w:rsid w:val="00C0126F"/>
    <w:rsid w:val="00C03EEE"/>
    <w:rsid w:val="00C04287"/>
    <w:rsid w:val="00C04A51"/>
    <w:rsid w:val="00C05321"/>
    <w:rsid w:val="00C06D7A"/>
    <w:rsid w:val="00C071D2"/>
    <w:rsid w:val="00C078C6"/>
    <w:rsid w:val="00C07CB5"/>
    <w:rsid w:val="00C104F6"/>
    <w:rsid w:val="00C10512"/>
    <w:rsid w:val="00C12531"/>
    <w:rsid w:val="00C129E7"/>
    <w:rsid w:val="00C12E32"/>
    <w:rsid w:val="00C12EBA"/>
    <w:rsid w:val="00C132AC"/>
    <w:rsid w:val="00C13D05"/>
    <w:rsid w:val="00C14E3D"/>
    <w:rsid w:val="00C152AB"/>
    <w:rsid w:val="00C15737"/>
    <w:rsid w:val="00C17594"/>
    <w:rsid w:val="00C179DF"/>
    <w:rsid w:val="00C17AEF"/>
    <w:rsid w:val="00C208D2"/>
    <w:rsid w:val="00C21081"/>
    <w:rsid w:val="00C2136C"/>
    <w:rsid w:val="00C21E72"/>
    <w:rsid w:val="00C2367E"/>
    <w:rsid w:val="00C23C15"/>
    <w:rsid w:val="00C23D39"/>
    <w:rsid w:val="00C24D37"/>
    <w:rsid w:val="00C257B3"/>
    <w:rsid w:val="00C25AEE"/>
    <w:rsid w:val="00C272E1"/>
    <w:rsid w:val="00C27D23"/>
    <w:rsid w:val="00C30F9A"/>
    <w:rsid w:val="00C311D2"/>
    <w:rsid w:val="00C32838"/>
    <w:rsid w:val="00C33679"/>
    <w:rsid w:val="00C33E07"/>
    <w:rsid w:val="00C35FBC"/>
    <w:rsid w:val="00C3674A"/>
    <w:rsid w:val="00C37050"/>
    <w:rsid w:val="00C373B2"/>
    <w:rsid w:val="00C40F7C"/>
    <w:rsid w:val="00C41650"/>
    <w:rsid w:val="00C41953"/>
    <w:rsid w:val="00C4387F"/>
    <w:rsid w:val="00C4534D"/>
    <w:rsid w:val="00C4627D"/>
    <w:rsid w:val="00C504AC"/>
    <w:rsid w:val="00C50740"/>
    <w:rsid w:val="00C50AB5"/>
    <w:rsid w:val="00C51ED5"/>
    <w:rsid w:val="00C527B4"/>
    <w:rsid w:val="00C52F6E"/>
    <w:rsid w:val="00C5307B"/>
    <w:rsid w:val="00C53BCB"/>
    <w:rsid w:val="00C5488C"/>
    <w:rsid w:val="00C5512E"/>
    <w:rsid w:val="00C57288"/>
    <w:rsid w:val="00C577C7"/>
    <w:rsid w:val="00C61F3F"/>
    <w:rsid w:val="00C63B62"/>
    <w:rsid w:val="00C640E4"/>
    <w:rsid w:val="00C653A6"/>
    <w:rsid w:val="00C65F83"/>
    <w:rsid w:val="00C67007"/>
    <w:rsid w:val="00C67782"/>
    <w:rsid w:val="00C7063E"/>
    <w:rsid w:val="00C720C5"/>
    <w:rsid w:val="00C72264"/>
    <w:rsid w:val="00C73BD5"/>
    <w:rsid w:val="00C74E92"/>
    <w:rsid w:val="00C753B2"/>
    <w:rsid w:val="00C77A86"/>
    <w:rsid w:val="00C801E4"/>
    <w:rsid w:val="00C8033A"/>
    <w:rsid w:val="00C812DE"/>
    <w:rsid w:val="00C81694"/>
    <w:rsid w:val="00C82B5A"/>
    <w:rsid w:val="00C835C2"/>
    <w:rsid w:val="00C86E15"/>
    <w:rsid w:val="00C924AC"/>
    <w:rsid w:val="00C962F2"/>
    <w:rsid w:val="00C9643D"/>
    <w:rsid w:val="00CA0188"/>
    <w:rsid w:val="00CA1F54"/>
    <w:rsid w:val="00CA2704"/>
    <w:rsid w:val="00CA300E"/>
    <w:rsid w:val="00CA3330"/>
    <w:rsid w:val="00CA39ED"/>
    <w:rsid w:val="00CA65D7"/>
    <w:rsid w:val="00CA712B"/>
    <w:rsid w:val="00CA71FF"/>
    <w:rsid w:val="00CB1185"/>
    <w:rsid w:val="00CB1B35"/>
    <w:rsid w:val="00CB351D"/>
    <w:rsid w:val="00CB3757"/>
    <w:rsid w:val="00CB391E"/>
    <w:rsid w:val="00CB58C6"/>
    <w:rsid w:val="00CB5ABD"/>
    <w:rsid w:val="00CB6614"/>
    <w:rsid w:val="00CB684E"/>
    <w:rsid w:val="00CB76C3"/>
    <w:rsid w:val="00CB77AE"/>
    <w:rsid w:val="00CB7FA7"/>
    <w:rsid w:val="00CC0730"/>
    <w:rsid w:val="00CC112E"/>
    <w:rsid w:val="00CC43F3"/>
    <w:rsid w:val="00CC6596"/>
    <w:rsid w:val="00CD0FCA"/>
    <w:rsid w:val="00CD1DE8"/>
    <w:rsid w:val="00CD2E65"/>
    <w:rsid w:val="00CD3224"/>
    <w:rsid w:val="00CD5081"/>
    <w:rsid w:val="00CD6A07"/>
    <w:rsid w:val="00CD705A"/>
    <w:rsid w:val="00CD707D"/>
    <w:rsid w:val="00CE000F"/>
    <w:rsid w:val="00CE00B9"/>
    <w:rsid w:val="00CE13F6"/>
    <w:rsid w:val="00CE1547"/>
    <w:rsid w:val="00CE19D3"/>
    <w:rsid w:val="00CE1C5D"/>
    <w:rsid w:val="00CE225B"/>
    <w:rsid w:val="00CE3AD5"/>
    <w:rsid w:val="00CE3ECE"/>
    <w:rsid w:val="00CE567B"/>
    <w:rsid w:val="00CE5885"/>
    <w:rsid w:val="00CE7ABD"/>
    <w:rsid w:val="00CE7AEA"/>
    <w:rsid w:val="00CF0299"/>
    <w:rsid w:val="00CF1319"/>
    <w:rsid w:val="00CF1BCB"/>
    <w:rsid w:val="00CF3270"/>
    <w:rsid w:val="00CF439C"/>
    <w:rsid w:val="00CF45E2"/>
    <w:rsid w:val="00CF5A4D"/>
    <w:rsid w:val="00CF75A7"/>
    <w:rsid w:val="00D00A59"/>
    <w:rsid w:val="00D010A3"/>
    <w:rsid w:val="00D01C73"/>
    <w:rsid w:val="00D03798"/>
    <w:rsid w:val="00D0544A"/>
    <w:rsid w:val="00D0697A"/>
    <w:rsid w:val="00D06B6F"/>
    <w:rsid w:val="00D07429"/>
    <w:rsid w:val="00D07C70"/>
    <w:rsid w:val="00D104E1"/>
    <w:rsid w:val="00D1256F"/>
    <w:rsid w:val="00D131FD"/>
    <w:rsid w:val="00D13FE9"/>
    <w:rsid w:val="00D140F9"/>
    <w:rsid w:val="00D144DD"/>
    <w:rsid w:val="00D16303"/>
    <w:rsid w:val="00D20824"/>
    <w:rsid w:val="00D21EB2"/>
    <w:rsid w:val="00D23D9B"/>
    <w:rsid w:val="00D24869"/>
    <w:rsid w:val="00D25AEE"/>
    <w:rsid w:val="00D26881"/>
    <w:rsid w:val="00D276D2"/>
    <w:rsid w:val="00D2770A"/>
    <w:rsid w:val="00D27AC7"/>
    <w:rsid w:val="00D30AA7"/>
    <w:rsid w:val="00D31B54"/>
    <w:rsid w:val="00D32321"/>
    <w:rsid w:val="00D33169"/>
    <w:rsid w:val="00D338F5"/>
    <w:rsid w:val="00D351AA"/>
    <w:rsid w:val="00D35924"/>
    <w:rsid w:val="00D36395"/>
    <w:rsid w:val="00D40034"/>
    <w:rsid w:val="00D40054"/>
    <w:rsid w:val="00D40350"/>
    <w:rsid w:val="00D40850"/>
    <w:rsid w:val="00D40CD5"/>
    <w:rsid w:val="00D4111D"/>
    <w:rsid w:val="00D41AE2"/>
    <w:rsid w:val="00D42513"/>
    <w:rsid w:val="00D4393D"/>
    <w:rsid w:val="00D43F83"/>
    <w:rsid w:val="00D4467D"/>
    <w:rsid w:val="00D4514B"/>
    <w:rsid w:val="00D45C49"/>
    <w:rsid w:val="00D4624D"/>
    <w:rsid w:val="00D502F7"/>
    <w:rsid w:val="00D51F29"/>
    <w:rsid w:val="00D52C64"/>
    <w:rsid w:val="00D5323B"/>
    <w:rsid w:val="00D541DE"/>
    <w:rsid w:val="00D54DCB"/>
    <w:rsid w:val="00D55378"/>
    <w:rsid w:val="00D5770D"/>
    <w:rsid w:val="00D57D06"/>
    <w:rsid w:val="00D60066"/>
    <w:rsid w:val="00D6223F"/>
    <w:rsid w:val="00D62978"/>
    <w:rsid w:val="00D62EFE"/>
    <w:rsid w:val="00D6375F"/>
    <w:rsid w:val="00D642BA"/>
    <w:rsid w:val="00D65D1A"/>
    <w:rsid w:val="00D66EFB"/>
    <w:rsid w:val="00D67169"/>
    <w:rsid w:val="00D707EF"/>
    <w:rsid w:val="00D71EB0"/>
    <w:rsid w:val="00D7232A"/>
    <w:rsid w:val="00D7338F"/>
    <w:rsid w:val="00D749EC"/>
    <w:rsid w:val="00D7571B"/>
    <w:rsid w:val="00D76084"/>
    <w:rsid w:val="00D762B3"/>
    <w:rsid w:val="00D7791D"/>
    <w:rsid w:val="00D80E2B"/>
    <w:rsid w:val="00D80E80"/>
    <w:rsid w:val="00D8146D"/>
    <w:rsid w:val="00D82F7F"/>
    <w:rsid w:val="00D83EA6"/>
    <w:rsid w:val="00D85204"/>
    <w:rsid w:val="00D8564F"/>
    <w:rsid w:val="00D85945"/>
    <w:rsid w:val="00D873FC"/>
    <w:rsid w:val="00D925F2"/>
    <w:rsid w:val="00D92E58"/>
    <w:rsid w:val="00D93140"/>
    <w:rsid w:val="00D9406C"/>
    <w:rsid w:val="00D94E37"/>
    <w:rsid w:val="00D9518D"/>
    <w:rsid w:val="00D952A2"/>
    <w:rsid w:val="00D952DD"/>
    <w:rsid w:val="00D959C9"/>
    <w:rsid w:val="00D95F60"/>
    <w:rsid w:val="00D975B2"/>
    <w:rsid w:val="00D979A9"/>
    <w:rsid w:val="00DA31D1"/>
    <w:rsid w:val="00DA3EAB"/>
    <w:rsid w:val="00DA5801"/>
    <w:rsid w:val="00DA5AD3"/>
    <w:rsid w:val="00DB0223"/>
    <w:rsid w:val="00DB09E2"/>
    <w:rsid w:val="00DB11E4"/>
    <w:rsid w:val="00DB1841"/>
    <w:rsid w:val="00DB24FE"/>
    <w:rsid w:val="00DB2860"/>
    <w:rsid w:val="00DB3040"/>
    <w:rsid w:val="00DB68E2"/>
    <w:rsid w:val="00DB7B9C"/>
    <w:rsid w:val="00DC0729"/>
    <w:rsid w:val="00DC0880"/>
    <w:rsid w:val="00DC20EA"/>
    <w:rsid w:val="00DC234D"/>
    <w:rsid w:val="00DC28E1"/>
    <w:rsid w:val="00DC33DA"/>
    <w:rsid w:val="00DC660A"/>
    <w:rsid w:val="00DC662C"/>
    <w:rsid w:val="00DC7A8A"/>
    <w:rsid w:val="00DD006E"/>
    <w:rsid w:val="00DD17FB"/>
    <w:rsid w:val="00DD20B7"/>
    <w:rsid w:val="00DD22A4"/>
    <w:rsid w:val="00DD2C2D"/>
    <w:rsid w:val="00DD2CB8"/>
    <w:rsid w:val="00DD480E"/>
    <w:rsid w:val="00DD558A"/>
    <w:rsid w:val="00DD6251"/>
    <w:rsid w:val="00DD67C5"/>
    <w:rsid w:val="00DD72B0"/>
    <w:rsid w:val="00DD7B47"/>
    <w:rsid w:val="00DE02F4"/>
    <w:rsid w:val="00DE05AD"/>
    <w:rsid w:val="00DE36BD"/>
    <w:rsid w:val="00DE436E"/>
    <w:rsid w:val="00DE623D"/>
    <w:rsid w:val="00DE6938"/>
    <w:rsid w:val="00DE7A63"/>
    <w:rsid w:val="00DF04E2"/>
    <w:rsid w:val="00DF27DA"/>
    <w:rsid w:val="00DF2BCA"/>
    <w:rsid w:val="00DF6D79"/>
    <w:rsid w:val="00E00C76"/>
    <w:rsid w:val="00E01595"/>
    <w:rsid w:val="00E01792"/>
    <w:rsid w:val="00E01DDE"/>
    <w:rsid w:val="00E10605"/>
    <w:rsid w:val="00E10965"/>
    <w:rsid w:val="00E115F2"/>
    <w:rsid w:val="00E12469"/>
    <w:rsid w:val="00E12DE0"/>
    <w:rsid w:val="00E1563A"/>
    <w:rsid w:val="00E20460"/>
    <w:rsid w:val="00E2050A"/>
    <w:rsid w:val="00E20D80"/>
    <w:rsid w:val="00E212D2"/>
    <w:rsid w:val="00E25936"/>
    <w:rsid w:val="00E27850"/>
    <w:rsid w:val="00E302FD"/>
    <w:rsid w:val="00E30527"/>
    <w:rsid w:val="00E32959"/>
    <w:rsid w:val="00E33C76"/>
    <w:rsid w:val="00E34517"/>
    <w:rsid w:val="00E34711"/>
    <w:rsid w:val="00E34FD2"/>
    <w:rsid w:val="00E3672C"/>
    <w:rsid w:val="00E37680"/>
    <w:rsid w:val="00E3770A"/>
    <w:rsid w:val="00E379B3"/>
    <w:rsid w:val="00E37A46"/>
    <w:rsid w:val="00E418F4"/>
    <w:rsid w:val="00E41F40"/>
    <w:rsid w:val="00E42B21"/>
    <w:rsid w:val="00E43404"/>
    <w:rsid w:val="00E475D2"/>
    <w:rsid w:val="00E5232F"/>
    <w:rsid w:val="00E52FF6"/>
    <w:rsid w:val="00E533A8"/>
    <w:rsid w:val="00E54404"/>
    <w:rsid w:val="00E553CE"/>
    <w:rsid w:val="00E56E13"/>
    <w:rsid w:val="00E604AC"/>
    <w:rsid w:val="00E619C8"/>
    <w:rsid w:val="00E61F6D"/>
    <w:rsid w:val="00E628D2"/>
    <w:rsid w:val="00E64512"/>
    <w:rsid w:val="00E64D89"/>
    <w:rsid w:val="00E6556A"/>
    <w:rsid w:val="00E65652"/>
    <w:rsid w:val="00E65FDA"/>
    <w:rsid w:val="00E66565"/>
    <w:rsid w:val="00E66606"/>
    <w:rsid w:val="00E66AF1"/>
    <w:rsid w:val="00E67719"/>
    <w:rsid w:val="00E7096F"/>
    <w:rsid w:val="00E71519"/>
    <w:rsid w:val="00E72151"/>
    <w:rsid w:val="00E730CE"/>
    <w:rsid w:val="00E73438"/>
    <w:rsid w:val="00E74BB2"/>
    <w:rsid w:val="00E76931"/>
    <w:rsid w:val="00E76A51"/>
    <w:rsid w:val="00E81052"/>
    <w:rsid w:val="00E81612"/>
    <w:rsid w:val="00E818AB"/>
    <w:rsid w:val="00E82923"/>
    <w:rsid w:val="00E82FD5"/>
    <w:rsid w:val="00E86301"/>
    <w:rsid w:val="00E864D6"/>
    <w:rsid w:val="00E8711C"/>
    <w:rsid w:val="00E879DB"/>
    <w:rsid w:val="00E87D4F"/>
    <w:rsid w:val="00E90155"/>
    <w:rsid w:val="00E9090A"/>
    <w:rsid w:val="00E95643"/>
    <w:rsid w:val="00E968AD"/>
    <w:rsid w:val="00E9728B"/>
    <w:rsid w:val="00EA0577"/>
    <w:rsid w:val="00EA0943"/>
    <w:rsid w:val="00EA0B28"/>
    <w:rsid w:val="00EA11B5"/>
    <w:rsid w:val="00EA16E6"/>
    <w:rsid w:val="00EA497A"/>
    <w:rsid w:val="00EA54A8"/>
    <w:rsid w:val="00EA6739"/>
    <w:rsid w:val="00EA6A28"/>
    <w:rsid w:val="00EA75A5"/>
    <w:rsid w:val="00EB19BB"/>
    <w:rsid w:val="00EB4D6A"/>
    <w:rsid w:val="00EB4FDE"/>
    <w:rsid w:val="00EB56F8"/>
    <w:rsid w:val="00EB6280"/>
    <w:rsid w:val="00EB6352"/>
    <w:rsid w:val="00EC1001"/>
    <w:rsid w:val="00EC247A"/>
    <w:rsid w:val="00EC247D"/>
    <w:rsid w:val="00EC2B42"/>
    <w:rsid w:val="00EC2E8C"/>
    <w:rsid w:val="00EC379F"/>
    <w:rsid w:val="00EC489C"/>
    <w:rsid w:val="00EC7C8E"/>
    <w:rsid w:val="00ED110C"/>
    <w:rsid w:val="00ED292D"/>
    <w:rsid w:val="00ED2C04"/>
    <w:rsid w:val="00ED3580"/>
    <w:rsid w:val="00ED4543"/>
    <w:rsid w:val="00ED5421"/>
    <w:rsid w:val="00ED7469"/>
    <w:rsid w:val="00ED7687"/>
    <w:rsid w:val="00ED7BC8"/>
    <w:rsid w:val="00EE3802"/>
    <w:rsid w:val="00EE5FFD"/>
    <w:rsid w:val="00EE6BE6"/>
    <w:rsid w:val="00EF01EF"/>
    <w:rsid w:val="00EF04E5"/>
    <w:rsid w:val="00EF1323"/>
    <w:rsid w:val="00EF136F"/>
    <w:rsid w:val="00EF16E9"/>
    <w:rsid w:val="00EF1DA0"/>
    <w:rsid w:val="00EF268A"/>
    <w:rsid w:val="00EF6543"/>
    <w:rsid w:val="00F0346F"/>
    <w:rsid w:val="00F0605D"/>
    <w:rsid w:val="00F06D00"/>
    <w:rsid w:val="00F07647"/>
    <w:rsid w:val="00F114FE"/>
    <w:rsid w:val="00F11D81"/>
    <w:rsid w:val="00F15ADE"/>
    <w:rsid w:val="00F161C3"/>
    <w:rsid w:val="00F17937"/>
    <w:rsid w:val="00F206FF"/>
    <w:rsid w:val="00F20DB8"/>
    <w:rsid w:val="00F217CB"/>
    <w:rsid w:val="00F2198B"/>
    <w:rsid w:val="00F23139"/>
    <w:rsid w:val="00F245A6"/>
    <w:rsid w:val="00F2478A"/>
    <w:rsid w:val="00F25A89"/>
    <w:rsid w:val="00F25CC7"/>
    <w:rsid w:val="00F26101"/>
    <w:rsid w:val="00F27C3D"/>
    <w:rsid w:val="00F300B9"/>
    <w:rsid w:val="00F31FBE"/>
    <w:rsid w:val="00F35799"/>
    <w:rsid w:val="00F357D4"/>
    <w:rsid w:val="00F35E96"/>
    <w:rsid w:val="00F40676"/>
    <w:rsid w:val="00F4121F"/>
    <w:rsid w:val="00F423E5"/>
    <w:rsid w:val="00F425A5"/>
    <w:rsid w:val="00F46BFA"/>
    <w:rsid w:val="00F52EEE"/>
    <w:rsid w:val="00F55902"/>
    <w:rsid w:val="00F55E47"/>
    <w:rsid w:val="00F56396"/>
    <w:rsid w:val="00F570A6"/>
    <w:rsid w:val="00F57937"/>
    <w:rsid w:val="00F60D4E"/>
    <w:rsid w:val="00F61692"/>
    <w:rsid w:val="00F62284"/>
    <w:rsid w:val="00F659E4"/>
    <w:rsid w:val="00F65CFD"/>
    <w:rsid w:val="00F66E03"/>
    <w:rsid w:val="00F71A9E"/>
    <w:rsid w:val="00F72439"/>
    <w:rsid w:val="00F73BEA"/>
    <w:rsid w:val="00F74B73"/>
    <w:rsid w:val="00F7639C"/>
    <w:rsid w:val="00F77A18"/>
    <w:rsid w:val="00F84317"/>
    <w:rsid w:val="00F8449B"/>
    <w:rsid w:val="00F848E8"/>
    <w:rsid w:val="00F85753"/>
    <w:rsid w:val="00F85912"/>
    <w:rsid w:val="00F87254"/>
    <w:rsid w:val="00F94CEA"/>
    <w:rsid w:val="00F950AA"/>
    <w:rsid w:val="00F95147"/>
    <w:rsid w:val="00F9530F"/>
    <w:rsid w:val="00F9639E"/>
    <w:rsid w:val="00F97E09"/>
    <w:rsid w:val="00FA00B4"/>
    <w:rsid w:val="00FA0357"/>
    <w:rsid w:val="00FA3B75"/>
    <w:rsid w:val="00FA4550"/>
    <w:rsid w:val="00FA461A"/>
    <w:rsid w:val="00FA7CB3"/>
    <w:rsid w:val="00FB107E"/>
    <w:rsid w:val="00FB2078"/>
    <w:rsid w:val="00FB2F4A"/>
    <w:rsid w:val="00FB3D0F"/>
    <w:rsid w:val="00FB4F2C"/>
    <w:rsid w:val="00FB5824"/>
    <w:rsid w:val="00FB75E1"/>
    <w:rsid w:val="00FC170C"/>
    <w:rsid w:val="00FC3C90"/>
    <w:rsid w:val="00FC40D0"/>
    <w:rsid w:val="00FC4DAA"/>
    <w:rsid w:val="00FC55B7"/>
    <w:rsid w:val="00FC5658"/>
    <w:rsid w:val="00FC5E47"/>
    <w:rsid w:val="00FD5890"/>
    <w:rsid w:val="00FD700B"/>
    <w:rsid w:val="00FD724B"/>
    <w:rsid w:val="00FE026F"/>
    <w:rsid w:val="00FE0FA4"/>
    <w:rsid w:val="00FE1486"/>
    <w:rsid w:val="00FE21C2"/>
    <w:rsid w:val="00FE369F"/>
    <w:rsid w:val="00FE4936"/>
    <w:rsid w:val="00FE5248"/>
    <w:rsid w:val="00FE563F"/>
    <w:rsid w:val="00FE5EF5"/>
    <w:rsid w:val="00FE6653"/>
    <w:rsid w:val="00FF1210"/>
    <w:rsid w:val="00FF158A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19094-45B0-4D7E-B71A-ED155D7C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EA"/>
  </w:style>
  <w:style w:type="paragraph" w:styleId="1">
    <w:name w:val="heading 1"/>
    <w:basedOn w:val="a"/>
    <w:next w:val="a"/>
    <w:link w:val="1Char"/>
    <w:uiPriority w:val="9"/>
    <w:qFormat/>
    <w:rsid w:val="00270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5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670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22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1D1AD4"/>
    <w:rPr>
      <w:color w:val="0563C1"/>
      <w:u w:val="single"/>
    </w:rPr>
  </w:style>
  <w:style w:type="paragraph" w:customStyle="1" w:styleId="Standard">
    <w:name w:val="Standard"/>
    <w:rsid w:val="001D1AD4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paragraph" w:customStyle="1" w:styleId="10">
    <w:name w:val="Παράγραφος λίστας1"/>
    <w:basedOn w:val="Standard"/>
    <w:rsid w:val="001D1AD4"/>
    <w:pPr>
      <w:spacing w:after="0"/>
      <w:ind w:left="720" w:firstLine="0"/>
      <w:jc w:val="left"/>
    </w:pPr>
    <w:rPr>
      <w:rFonts w:eastAsia="Calibri"/>
    </w:rPr>
  </w:style>
  <w:style w:type="paragraph" w:styleId="a3">
    <w:name w:val="header"/>
    <w:basedOn w:val="a"/>
    <w:link w:val="Char"/>
    <w:uiPriority w:val="99"/>
    <w:unhideWhenUsed/>
    <w:rsid w:val="008C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31B0"/>
  </w:style>
  <w:style w:type="paragraph" w:styleId="a4">
    <w:name w:val="footer"/>
    <w:basedOn w:val="a"/>
    <w:link w:val="Char0"/>
    <w:uiPriority w:val="99"/>
    <w:unhideWhenUsed/>
    <w:rsid w:val="008C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31B0"/>
  </w:style>
  <w:style w:type="paragraph" w:styleId="a5">
    <w:name w:val="List Paragraph"/>
    <w:basedOn w:val="a"/>
    <w:qFormat/>
    <w:rsid w:val="00790FE6"/>
    <w:pPr>
      <w:ind w:left="720"/>
      <w:contextualSpacing/>
    </w:pPr>
  </w:style>
  <w:style w:type="paragraph" w:customStyle="1" w:styleId="20">
    <w:name w:val="Παράγραφος λίστας2"/>
    <w:basedOn w:val="a"/>
    <w:rsid w:val="00572BBB"/>
    <w:pPr>
      <w:suppressAutoHyphens/>
      <w:spacing w:after="0" w:line="276" w:lineRule="auto"/>
      <w:ind w:left="720"/>
      <w:textAlignment w:val="baseline"/>
    </w:pPr>
    <w:rPr>
      <w:rFonts w:ascii="Calibri" w:eastAsia="Calibri" w:hAnsi="Calibri" w:cs="Calibri"/>
      <w:color w:val="00000A"/>
      <w:kern w:val="1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02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26A8E"/>
    <w:rPr>
      <w:rFonts w:ascii="Segoe UI" w:hAnsi="Segoe UI" w:cs="Segoe UI"/>
      <w:sz w:val="18"/>
      <w:szCs w:val="18"/>
    </w:rPr>
  </w:style>
  <w:style w:type="paragraph" w:customStyle="1" w:styleId="30">
    <w:name w:val="Παράγραφος λίστας3"/>
    <w:basedOn w:val="a"/>
    <w:rsid w:val="009B5FD2"/>
    <w:pPr>
      <w:suppressAutoHyphens/>
      <w:spacing w:after="0" w:line="276" w:lineRule="auto"/>
      <w:ind w:left="720"/>
      <w:textAlignment w:val="baseline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3Char">
    <w:name w:val="Επικεφαλίδα 3 Char"/>
    <w:basedOn w:val="a0"/>
    <w:link w:val="3"/>
    <w:uiPriority w:val="9"/>
    <w:rsid w:val="00C670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Επιπεδο 2"/>
    <w:basedOn w:val="1"/>
    <w:link w:val="2Char0"/>
    <w:qFormat/>
    <w:rsid w:val="00270402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62" w:lineRule="auto"/>
      <w:jc w:val="both"/>
    </w:pPr>
    <w:rPr>
      <w:rFonts w:ascii="Calibri" w:eastAsia="Times New Roman" w:hAnsi="Calibri" w:cs="Arial"/>
      <w:b/>
      <w:bCs/>
      <w:color w:val="002060"/>
      <w:sz w:val="28"/>
      <w:lang w:eastAsia="zh-CN"/>
    </w:rPr>
  </w:style>
  <w:style w:type="character" w:customStyle="1" w:styleId="2Char0">
    <w:name w:val="Επιπεδο 2 Char"/>
    <w:link w:val="21"/>
    <w:rsid w:val="00270402"/>
    <w:rPr>
      <w:rFonts w:ascii="Calibri" w:eastAsia="Times New Roman" w:hAnsi="Calibri" w:cs="Arial"/>
      <w:b/>
      <w:bCs/>
      <w:color w:val="002060"/>
      <w:sz w:val="28"/>
      <w:szCs w:val="3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270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755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-1">
    <w:name w:val="para-1"/>
    <w:basedOn w:val="Standard"/>
    <w:rsid w:val="00CA71FF"/>
    <w:pPr>
      <w:suppressAutoHyphens w:val="0"/>
      <w:overflowPunct w:val="0"/>
      <w:spacing w:after="0" w:line="240" w:lineRule="auto"/>
      <w:ind w:left="1021" w:hanging="1021"/>
    </w:pPr>
    <w:rPr>
      <w:rFonts w:ascii="Arial" w:eastAsia="Arial" w:hAnsi="Arial" w:cs="Times New Roman"/>
      <w:spacing w:val="5"/>
      <w:szCs w:val="20"/>
    </w:rPr>
  </w:style>
  <w:style w:type="character" w:customStyle="1" w:styleId="a7">
    <w:name w:val="Χαρακτήρες υποσημείωσης"/>
    <w:rsid w:val="009E5C58"/>
    <w:rPr>
      <w:rFonts w:cs="Times New Roman"/>
      <w:vertAlign w:val="superscript"/>
    </w:rPr>
  </w:style>
  <w:style w:type="paragraph" w:customStyle="1" w:styleId="normalwithoutspacing">
    <w:name w:val="normal_without_spacing"/>
    <w:basedOn w:val="a"/>
    <w:rsid w:val="009E5C5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styleId="-0">
    <w:name w:val="FollowedHyperlink"/>
    <w:basedOn w:val="a0"/>
    <w:uiPriority w:val="99"/>
    <w:semiHidden/>
    <w:unhideWhenUsed/>
    <w:rsid w:val="009A5B97"/>
    <w:rPr>
      <w:color w:val="954F72" w:themeColor="followedHyperlink"/>
      <w:u w:val="single"/>
    </w:rPr>
  </w:style>
  <w:style w:type="character" w:customStyle="1" w:styleId="WW-FootnoteReference">
    <w:name w:val="WW-Footnote Reference"/>
    <w:rsid w:val="009A5B97"/>
    <w:rPr>
      <w:vertAlign w:val="superscript"/>
    </w:rPr>
  </w:style>
  <w:style w:type="paragraph" w:styleId="a8">
    <w:name w:val="footnote text"/>
    <w:basedOn w:val="a"/>
    <w:link w:val="Char2"/>
    <w:rsid w:val="009A5B97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2">
    <w:name w:val="Κείμενο υποσημείωσης Char"/>
    <w:basedOn w:val="a0"/>
    <w:link w:val="a8"/>
    <w:rsid w:val="009A5B97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WW-FootnoteReference7">
    <w:name w:val="WW-Footnote Reference7"/>
    <w:rsid w:val="00F55902"/>
    <w:rPr>
      <w:vertAlign w:val="superscript"/>
    </w:rPr>
  </w:style>
  <w:style w:type="character" w:customStyle="1" w:styleId="22">
    <w:name w:val="Παραπομπή υποσημείωσης2"/>
    <w:rsid w:val="001104C5"/>
    <w:rPr>
      <w:vertAlign w:val="superscript"/>
    </w:rPr>
  </w:style>
  <w:style w:type="character" w:customStyle="1" w:styleId="FootnoteReference2">
    <w:name w:val="Footnote Reference2"/>
    <w:rsid w:val="002A1D00"/>
    <w:rPr>
      <w:vertAlign w:val="superscript"/>
    </w:rPr>
  </w:style>
  <w:style w:type="character" w:customStyle="1" w:styleId="WW-FootnoteReference17">
    <w:name w:val="WW-Footnote Reference17"/>
    <w:rsid w:val="002A1D00"/>
    <w:rPr>
      <w:vertAlign w:val="superscript"/>
    </w:rPr>
  </w:style>
  <w:style w:type="character" w:customStyle="1" w:styleId="WW-FootnoteReference19">
    <w:name w:val="WW-Footnote Reference19"/>
    <w:rsid w:val="002A1D00"/>
    <w:rPr>
      <w:vertAlign w:val="superscript"/>
    </w:rPr>
  </w:style>
  <w:style w:type="paragraph" w:styleId="a9">
    <w:name w:val="endnote text"/>
    <w:basedOn w:val="a"/>
    <w:link w:val="Char3"/>
    <w:rsid w:val="002A1D00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3">
    <w:name w:val="Κείμενο σημείωσης τέλους Char"/>
    <w:basedOn w:val="a0"/>
    <w:link w:val="a9"/>
    <w:rsid w:val="002A1D00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WW-FootnoteReference1">
    <w:name w:val="WW-Footnote Reference1"/>
    <w:rsid w:val="00981D52"/>
    <w:rPr>
      <w:vertAlign w:val="superscript"/>
    </w:rPr>
  </w:style>
  <w:style w:type="character" w:customStyle="1" w:styleId="WW-FootnoteReference12">
    <w:name w:val="WW-Footnote Reference12"/>
    <w:rsid w:val="009D6913"/>
    <w:rPr>
      <w:vertAlign w:val="superscript"/>
    </w:rPr>
  </w:style>
  <w:style w:type="character" w:customStyle="1" w:styleId="31">
    <w:name w:val="Παραπομπή υποσημείωσης3"/>
    <w:rsid w:val="009D6913"/>
    <w:rPr>
      <w:vertAlign w:val="superscript"/>
    </w:rPr>
  </w:style>
  <w:style w:type="character" w:customStyle="1" w:styleId="11">
    <w:name w:val="Παραπομπή υποσημείωσης1"/>
    <w:rsid w:val="00C03EEE"/>
    <w:rPr>
      <w:vertAlign w:val="superscript"/>
    </w:rPr>
  </w:style>
  <w:style w:type="paragraph" w:customStyle="1" w:styleId="aa">
    <w:name w:val="Προμορφοποιημένο κείμενο"/>
    <w:basedOn w:val="a"/>
    <w:rsid w:val="00C03EE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WW-FootnoteReference2">
    <w:name w:val="WW-Footnote Reference2"/>
    <w:rsid w:val="00890DA7"/>
    <w:rPr>
      <w:vertAlign w:val="superscript"/>
    </w:rPr>
  </w:style>
  <w:style w:type="paragraph" w:customStyle="1" w:styleId="foothanging">
    <w:name w:val="foot_hanging"/>
    <w:basedOn w:val="a8"/>
    <w:rsid w:val="00AD12FB"/>
    <w:pPr>
      <w:ind w:left="426" w:hanging="426"/>
    </w:pPr>
    <w:rPr>
      <w:szCs w:val="18"/>
    </w:rPr>
  </w:style>
  <w:style w:type="character" w:customStyle="1" w:styleId="WW-FootnoteReference14">
    <w:name w:val="WW-Footnote Reference14"/>
    <w:rsid w:val="00AE2266"/>
    <w:rPr>
      <w:vertAlign w:val="superscript"/>
    </w:rPr>
  </w:style>
  <w:style w:type="character" w:customStyle="1" w:styleId="4Char">
    <w:name w:val="Επικεφαλίδα 4 Char"/>
    <w:basedOn w:val="a0"/>
    <w:link w:val="4"/>
    <w:uiPriority w:val="9"/>
    <w:semiHidden/>
    <w:rsid w:val="00AE226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WW-FootnoteReference9">
    <w:name w:val="WW-Footnote Reference9"/>
    <w:rsid w:val="00AE2266"/>
    <w:rPr>
      <w:vertAlign w:val="superscript"/>
    </w:rPr>
  </w:style>
  <w:style w:type="character" w:customStyle="1" w:styleId="WW-FootnoteReference10">
    <w:name w:val="WW-Footnote Reference10"/>
    <w:rsid w:val="00AE2266"/>
    <w:rPr>
      <w:vertAlign w:val="superscript"/>
    </w:rPr>
  </w:style>
  <w:style w:type="character" w:customStyle="1" w:styleId="WW-EndnoteReference17">
    <w:name w:val="WW-Endnote Reference17"/>
    <w:rsid w:val="00E81612"/>
    <w:rPr>
      <w:vertAlign w:val="superscript"/>
    </w:rPr>
  </w:style>
  <w:style w:type="character" w:styleId="ab">
    <w:name w:val="annotation reference"/>
    <w:rsid w:val="00170CB5"/>
    <w:rPr>
      <w:sz w:val="16"/>
    </w:rPr>
  </w:style>
  <w:style w:type="character" w:styleId="ac">
    <w:name w:val="footnote reference"/>
    <w:rsid w:val="00B325C1"/>
    <w:rPr>
      <w:vertAlign w:val="superscript"/>
    </w:rPr>
  </w:style>
  <w:style w:type="character" w:customStyle="1" w:styleId="WW-FootnoteReference11">
    <w:name w:val="WW-Footnote Reference11"/>
    <w:rsid w:val="00C52F6E"/>
    <w:rPr>
      <w:vertAlign w:val="superscript"/>
    </w:rPr>
  </w:style>
  <w:style w:type="character" w:customStyle="1" w:styleId="WW-FootnoteReference16">
    <w:name w:val="WW-Footnote Reference16"/>
    <w:rsid w:val="00A26E99"/>
    <w:rPr>
      <w:vertAlign w:val="superscript"/>
    </w:rPr>
  </w:style>
  <w:style w:type="character" w:customStyle="1" w:styleId="WW-FootnoteReference5">
    <w:name w:val="WW-Footnote Reference5"/>
    <w:rsid w:val="002E2722"/>
    <w:rPr>
      <w:vertAlign w:val="superscript"/>
    </w:rPr>
  </w:style>
  <w:style w:type="character" w:customStyle="1" w:styleId="WW-FootnoteReference15">
    <w:name w:val="WW-Footnote Reference15"/>
    <w:rsid w:val="00FD724B"/>
    <w:rPr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B91A3C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91A3C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B91A3C"/>
    <w:pPr>
      <w:spacing w:after="100"/>
      <w:ind w:left="440"/>
    </w:pPr>
  </w:style>
  <w:style w:type="paragraph" w:styleId="ad">
    <w:name w:val="TOC Heading"/>
    <w:basedOn w:val="1"/>
    <w:next w:val="a"/>
    <w:uiPriority w:val="39"/>
    <w:unhideWhenUsed/>
    <w:qFormat/>
    <w:rsid w:val="00FB75E1"/>
    <w:pPr>
      <w:outlineLvl w:val="9"/>
    </w:pPr>
    <w:rPr>
      <w:lang w:eastAsia="el-GR"/>
    </w:rPr>
  </w:style>
  <w:style w:type="paragraph" w:customStyle="1" w:styleId="13">
    <w:name w:val="Στυλ1"/>
    <w:basedOn w:val="a"/>
    <w:uiPriority w:val="99"/>
    <w:rsid w:val="00FE4936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Cs w:val="20"/>
      <w:lang w:eastAsia="el-GR"/>
    </w:rPr>
  </w:style>
  <w:style w:type="paragraph" w:customStyle="1" w:styleId="lettered1">
    <w:name w:val="lettered1"/>
    <w:basedOn w:val="a"/>
    <w:rsid w:val="00FE4936"/>
    <w:pPr>
      <w:spacing w:before="80" w:after="0" w:line="240" w:lineRule="auto"/>
      <w:ind w:left="567" w:hanging="567"/>
      <w:jc w:val="both"/>
    </w:pPr>
    <w:rPr>
      <w:rFonts w:ascii="Arial" w:eastAsia="Times New Roman" w:hAnsi="Arial" w:cs="Times New Roman"/>
      <w:color w:val="000000"/>
      <w:sz w:val="19"/>
      <w:szCs w:val="20"/>
      <w:lang w:eastAsia="el-GR"/>
    </w:rPr>
  </w:style>
  <w:style w:type="paragraph" w:customStyle="1" w:styleId="Default">
    <w:name w:val="Default"/>
    <w:rsid w:val="00FE4936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0"/>
      <w:lang w:eastAsia="el-GR"/>
    </w:rPr>
  </w:style>
  <w:style w:type="paragraph" w:customStyle="1" w:styleId="ChapterTitle">
    <w:name w:val="ChapterTitle"/>
    <w:basedOn w:val="a"/>
    <w:next w:val="a"/>
    <w:rsid w:val="00F25A89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2"/>
      <w:lang w:eastAsia="zh-CN"/>
    </w:rPr>
  </w:style>
  <w:style w:type="paragraph" w:customStyle="1" w:styleId="SectionTitle">
    <w:name w:val="SectionTitle"/>
    <w:basedOn w:val="a"/>
    <w:next w:val="1"/>
    <w:rsid w:val="00F25A89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2"/>
      <w:sz w:val="28"/>
      <w:lang w:eastAsia="zh-CN"/>
    </w:rPr>
  </w:style>
  <w:style w:type="character" w:customStyle="1" w:styleId="ae">
    <w:name w:val="Σύμβολο υποσημείωσης"/>
    <w:rsid w:val="00F25A89"/>
    <w:rPr>
      <w:vertAlign w:val="superscript"/>
    </w:rPr>
  </w:style>
  <w:style w:type="character" w:customStyle="1" w:styleId="DeltaViewInsertion">
    <w:name w:val="DeltaView Insertion"/>
    <w:rsid w:val="00F25A89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F25A89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af">
    <w:name w:val="Χαρακτήρες σημείωσης τέλους"/>
    <w:rsid w:val="00F25A89"/>
    <w:rPr>
      <w:vertAlign w:val="superscript"/>
    </w:rPr>
  </w:style>
  <w:style w:type="character" w:customStyle="1" w:styleId="14">
    <w:name w:val="Παραπομπή σημείωσης τέλους1"/>
    <w:rsid w:val="00F25A89"/>
    <w:rPr>
      <w:vertAlign w:val="superscript"/>
    </w:rPr>
  </w:style>
  <w:style w:type="character" w:customStyle="1" w:styleId="WW-">
    <w:name w:val="WW-Χαρακτήρες υποσημείωσης"/>
    <w:rsid w:val="00B16B40"/>
  </w:style>
  <w:style w:type="paragraph" w:customStyle="1" w:styleId="af0">
    <w:name w:val="ΣτυλΔημοσιότητας"/>
    <w:basedOn w:val="1"/>
    <w:rsid w:val="00B16B40"/>
    <w:pPr>
      <w:keepNext w:val="0"/>
      <w:tabs>
        <w:tab w:val="left" w:pos="0"/>
      </w:tabs>
      <w:suppressAutoHyphens/>
      <w:spacing w:before="0" w:line="360" w:lineRule="auto"/>
      <w:jc w:val="center"/>
    </w:pPr>
    <w:rPr>
      <w:rFonts w:ascii="Calibri" w:eastAsia="Times New Roman" w:hAnsi="Calibri" w:cs="Calibri"/>
      <w:b/>
      <w:caps/>
      <w:color w:val="auto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D4ACFF.D49A31A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3BBE-62BB-4EC1-84AD-1B7218B1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332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Hellenic Parliament BTE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Γιούλη Αθανασία</dc:creator>
  <cp:lastModifiedBy>Σκανδαλάκης Αντώνιος</cp:lastModifiedBy>
  <cp:revision>35</cp:revision>
  <cp:lastPrinted>2019-02-28T11:40:00Z</cp:lastPrinted>
  <dcterms:created xsi:type="dcterms:W3CDTF">2019-03-01T08:18:00Z</dcterms:created>
  <dcterms:modified xsi:type="dcterms:W3CDTF">2019-03-06T11:55:00Z</dcterms:modified>
</cp:coreProperties>
</file>